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A56BF" w14:textId="77777777" w:rsidR="00B6353C" w:rsidRDefault="00B6353C" w:rsidP="006E02EF">
      <w:pPr>
        <w:jc w:val="center"/>
        <w:outlineLvl w:val="0"/>
        <w:rPr>
          <w:b/>
        </w:rPr>
      </w:pPr>
    </w:p>
    <w:p w14:paraId="53FA56C0" w14:textId="24EC7E03" w:rsidR="006E02EF" w:rsidRPr="00BB2734" w:rsidRDefault="006E02EF" w:rsidP="006E02EF">
      <w:pPr>
        <w:jc w:val="center"/>
        <w:outlineLvl w:val="0"/>
        <w:rPr>
          <w:b/>
        </w:rPr>
      </w:pPr>
      <w:r w:rsidRPr="006B764C">
        <w:rPr>
          <w:b/>
        </w:rPr>
        <w:t xml:space="preserve"> </w:t>
      </w:r>
      <w:r w:rsidRPr="00BB2734">
        <w:rPr>
          <w:b/>
        </w:rPr>
        <w:t>201</w:t>
      </w:r>
      <w:r w:rsidR="007D3B69">
        <w:rPr>
          <w:b/>
        </w:rPr>
        <w:t>6</w:t>
      </w:r>
      <w:bookmarkStart w:id="0" w:name="_GoBack"/>
      <w:bookmarkEnd w:id="0"/>
      <w:r w:rsidR="00BE5572" w:rsidRPr="00BB2734">
        <w:rPr>
          <w:b/>
        </w:rPr>
        <w:t xml:space="preserve"> Annual </w:t>
      </w:r>
      <w:r w:rsidRPr="00BB2734">
        <w:rPr>
          <w:b/>
        </w:rPr>
        <w:t xml:space="preserve">Review </w:t>
      </w:r>
      <w:r w:rsidR="00441ACB" w:rsidRPr="00BB2734">
        <w:rPr>
          <w:b/>
        </w:rPr>
        <w:t xml:space="preserve">Knoxville Regional </w:t>
      </w:r>
      <w:r w:rsidRPr="00BB2734">
        <w:rPr>
          <w:b/>
        </w:rPr>
        <w:t>Veterans Mental Health Council</w:t>
      </w:r>
    </w:p>
    <w:p w14:paraId="53FA56C1" w14:textId="5C6DEE26" w:rsidR="00AF4033" w:rsidRPr="00BB2734" w:rsidRDefault="00BE5572" w:rsidP="00AF4033">
      <w:pPr>
        <w:jc w:val="center"/>
      </w:pPr>
      <w:r w:rsidRPr="00BB2734">
        <w:t>October 1,</w:t>
      </w:r>
      <w:r w:rsidR="00297E57">
        <w:t xml:space="preserve"> 2015</w:t>
      </w:r>
      <w:r w:rsidR="00B41F3D" w:rsidRPr="00BB2734">
        <w:t xml:space="preserve"> to September</w:t>
      </w:r>
      <w:r w:rsidR="00441ACB" w:rsidRPr="00BB2734">
        <w:t xml:space="preserve"> 30</w:t>
      </w:r>
      <w:r w:rsidR="00297E57">
        <w:t>, 2016</w:t>
      </w:r>
    </w:p>
    <w:p w14:paraId="53FA56C2" w14:textId="77777777" w:rsidR="00AF4033" w:rsidRPr="00BB2734" w:rsidRDefault="00AF4033" w:rsidP="006E02EF">
      <w:pPr>
        <w:jc w:val="center"/>
        <w:outlineLvl w:val="0"/>
        <w:rPr>
          <w:b/>
        </w:rPr>
      </w:pPr>
    </w:p>
    <w:p w14:paraId="53FA56C3" w14:textId="77777777" w:rsidR="00112CC9" w:rsidRPr="00BB2734" w:rsidRDefault="00112CC9" w:rsidP="006E02EF">
      <w:pPr>
        <w:outlineLvl w:val="0"/>
        <w:rPr>
          <w:b/>
        </w:rPr>
      </w:pPr>
    </w:p>
    <w:p w14:paraId="53FA56C4" w14:textId="77777777" w:rsidR="006E02EF" w:rsidRPr="00BB2734" w:rsidRDefault="006E02EF" w:rsidP="006E02EF">
      <w:pPr>
        <w:outlineLvl w:val="0"/>
      </w:pPr>
      <w:r w:rsidRPr="00BB2734">
        <w:rPr>
          <w:b/>
        </w:rPr>
        <w:t>Date Council Began</w:t>
      </w:r>
      <w:r w:rsidRPr="00BB2734">
        <w:t>:</w:t>
      </w:r>
      <w:r w:rsidR="00B1705C" w:rsidRPr="00BB2734">
        <w:t xml:space="preserve"> November 29, 2012</w:t>
      </w:r>
    </w:p>
    <w:p w14:paraId="53FA56C5" w14:textId="77777777" w:rsidR="006E02EF" w:rsidRPr="00BB2734" w:rsidRDefault="006E02EF" w:rsidP="006E02EF">
      <w:pPr>
        <w:outlineLvl w:val="0"/>
        <w:rPr>
          <w:i/>
        </w:rPr>
      </w:pPr>
    </w:p>
    <w:p w14:paraId="53FA56C6" w14:textId="77777777" w:rsidR="006E02EF" w:rsidRPr="00BB2734" w:rsidRDefault="00CF749C" w:rsidP="006E02EF">
      <w:r w:rsidRPr="00BB2734">
        <w:rPr>
          <w:b/>
        </w:rPr>
        <w:t>C</w:t>
      </w:r>
      <w:r w:rsidR="006E02EF" w:rsidRPr="00BB2734">
        <w:rPr>
          <w:b/>
        </w:rPr>
        <w:t>linic Information:</w:t>
      </w:r>
      <w:r w:rsidR="006E02EF" w:rsidRPr="00BB2734">
        <w:t xml:space="preserve"> </w:t>
      </w:r>
    </w:p>
    <w:p w14:paraId="53FA56C7" w14:textId="77777777" w:rsidR="006E02EF" w:rsidRPr="00BB2734" w:rsidRDefault="00B1705C" w:rsidP="006E02EF">
      <w:r w:rsidRPr="00BB2734">
        <w:t xml:space="preserve">The </w:t>
      </w:r>
      <w:r w:rsidR="009414AC" w:rsidRPr="00BB2734">
        <w:t xml:space="preserve">Knoxville Regional Veterans Mental Health </w:t>
      </w:r>
      <w:r w:rsidRPr="00BB2734">
        <w:t>C</w:t>
      </w:r>
      <w:r w:rsidR="00C513C0" w:rsidRPr="00BB2734">
        <w:t>ouncil (Council</w:t>
      </w:r>
      <w:r w:rsidR="009414AC" w:rsidRPr="00BB2734">
        <w:t xml:space="preserve">) </w:t>
      </w:r>
      <w:r w:rsidR="00EE0CF9" w:rsidRPr="00BB2734">
        <w:t>is located at</w:t>
      </w:r>
      <w:r w:rsidR="00AC1C2D" w:rsidRPr="00BB2734">
        <w:t xml:space="preserve"> 4812 Asheville Highway</w:t>
      </w:r>
      <w:r w:rsidR="00BE5572" w:rsidRPr="00BB2734">
        <w:t>, Knoxville T</w:t>
      </w:r>
      <w:r w:rsidR="00EE0CF9" w:rsidRPr="00BB2734">
        <w:t>ennessee</w:t>
      </w:r>
      <w:r w:rsidR="00BE5572" w:rsidRPr="00BB2734">
        <w:t xml:space="preserve"> in a</w:t>
      </w:r>
      <w:r w:rsidR="001A052E" w:rsidRPr="00BB2734">
        <w:t xml:space="preserve"> </w:t>
      </w:r>
      <w:r w:rsidR="009414AC" w:rsidRPr="00BB2734">
        <w:t xml:space="preserve">region metropolitan area </w:t>
      </w:r>
      <w:r w:rsidR="001E214C" w:rsidRPr="00BB2734">
        <w:t>of approximately</w:t>
      </w:r>
      <w:r w:rsidR="006E02EF" w:rsidRPr="00BB2734">
        <w:t xml:space="preserve"> </w:t>
      </w:r>
      <w:r w:rsidR="00437F21" w:rsidRPr="00BB2734">
        <w:t>1,2</w:t>
      </w:r>
      <w:r w:rsidR="00DB2BB8" w:rsidRPr="00BB2734">
        <w:rPr>
          <w:lang w:val="en"/>
        </w:rPr>
        <w:t>50,000</w:t>
      </w:r>
      <w:r w:rsidR="006E02EF" w:rsidRPr="00BB2734">
        <w:rPr>
          <w:lang w:val="en"/>
        </w:rPr>
        <w:t>.</w:t>
      </w:r>
    </w:p>
    <w:p w14:paraId="53FA56C8" w14:textId="77777777" w:rsidR="00EE0CF9" w:rsidRPr="00BB2734" w:rsidRDefault="00EE0CF9" w:rsidP="00EE0CF9">
      <w:pPr>
        <w:rPr>
          <w:i/>
        </w:rPr>
      </w:pPr>
    </w:p>
    <w:p w14:paraId="29974C27" w14:textId="2554EC50" w:rsidR="00916958" w:rsidRPr="00916958" w:rsidRDefault="0098411F" w:rsidP="00916958">
      <w:pPr>
        <w:pStyle w:val="Heading2"/>
        <w:shd w:val="clear" w:color="auto" w:fill="FFFFFF"/>
        <w:spacing w:before="300"/>
        <w:rPr>
          <w:rFonts w:asciiTheme="minorHAnsi" w:hAnsiTheme="minorHAnsi" w:cstheme="minorHAnsi"/>
          <w:color w:val="auto"/>
          <w:sz w:val="24"/>
          <w:szCs w:val="24"/>
        </w:rPr>
      </w:pPr>
      <w:r w:rsidRPr="00916958">
        <w:rPr>
          <w:rFonts w:asciiTheme="minorHAnsi" w:hAnsiTheme="minorHAnsi" w:cstheme="minorHAnsi"/>
          <w:color w:val="auto"/>
          <w:sz w:val="24"/>
          <w:szCs w:val="24"/>
        </w:rPr>
        <w:t xml:space="preserve">The William C. Tallent VA Outpatient Clinic (KOPC) serves </w:t>
      </w:r>
      <w:r w:rsidR="006F6B7A" w:rsidRPr="00916958">
        <w:rPr>
          <w:rFonts w:asciiTheme="minorHAnsi" w:hAnsiTheme="minorHAnsi" w:cstheme="minorHAnsi"/>
          <w:color w:val="auto"/>
          <w:sz w:val="24"/>
          <w:szCs w:val="24"/>
        </w:rPr>
        <w:t xml:space="preserve">Knoxville Tennessee </w:t>
      </w:r>
      <w:r w:rsidRPr="00916958">
        <w:rPr>
          <w:rFonts w:asciiTheme="minorHAnsi" w:hAnsiTheme="minorHAnsi" w:cstheme="minorHAnsi"/>
          <w:color w:val="auto"/>
          <w:sz w:val="24"/>
          <w:szCs w:val="24"/>
        </w:rPr>
        <w:t>and 8</w:t>
      </w:r>
      <w:r w:rsidR="00B1705C" w:rsidRPr="00916958">
        <w:rPr>
          <w:rFonts w:asciiTheme="minorHAnsi" w:hAnsiTheme="minorHAnsi" w:cstheme="minorHAnsi"/>
          <w:color w:val="auto"/>
          <w:sz w:val="24"/>
          <w:szCs w:val="24"/>
        </w:rPr>
        <w:t xml:space="preserve"> surrounding counties</w:t>
      </w:r>
      <w:r w:rsidR="006E02EF" w:rsidRPr="00916958">
        <w:rPr>
          <w:rFonts w:asciiTheme="minorHAnsi" w:hAnsiTheme="minorHAnsi" w:cstheme="minorHAnsi"/>
          <w:color w:val="auto"/>
          <w:sz w:val="24"/>
          <w:szCs w:val="24"/>
        </w:rPr>
        <w:t>, </w:t>
      </w:r>
      <w:r w:rsidR="00B1705C" w:rsidRPr="00916958">
        <w:rPr>
          <w:rFonts w:asciiTheme="minorHAnsi" w:hAnsiTheme="minorHAnsi" w:cstheme="minorHAnsi"/>
          <w:color w:val="auto"/>
          <w:sz w:val="24"/>
          <w:szCs w:val="24"/>
        </w:rPr>
        <w:t xml:space="preserve">a </w:t>
      </w:r>
      <w:r w:rsidR="00E711FE" w:rsidRPr="00916958">
        <w:rPr>
          <w:rFonts w:asciiTheme="minorHAnsi" w:hAnsiTheme="minorHAnsi" w:cstheme="minorHAnsi"/>
          <w:color w:val="auto"/>
          <w:sz w:val="24"/>
          <w:szCs w:val="24"/>
        </w:rPr>
        <w:t xml:space="preserve">very </w:t>
      </w:r>
      <w:r w:rsidR="00B1705C" w:rsidRPr="00916958">
        <w:rPr>
          <w:rFonts w:asciiTheme="minorHAnsi" w:hAnsiTheme="minorHAnsi" w:cstheme="minorHAnsi"/>
          <w:color w:val="auto"/>
          <w:sz w:val="24"/>
          <w:szCs w:val="24"/>
        </w:rPr>
        <w:t>large</w:t>
      </w:r>
      <w:r w:rsidR="00E711FE" w:rsidRPr="00916958">
        <w:rPr>
          <w:rFonts w:asciiTheme="minorHAnsi" w:hAnsiTheme="minorHAnsi" w:cstheme="minorHAnsi"/>
          <w:color w:val="auto"/>
          <w:sz w:val="24"/>
          <w:szCs w:val="24"/>
        </w:rPr>
        <w:t xml:space="preserve"> </w:t>
      </w:r>
      <w:r w:rsidR="006E02EF" w:rsidRPr="00916958">
        <w:rPr>
          <w:rFonts w:asciiTheme="minorHAnsi" w:hAnsiTheme="minorHAnsi" w:cstheme="minorHAnsi"/>
          <w:color w:val="auto"/>
          <w:sz w:val="24"/>
          <w:szCs w:val="24"/>
        </w:rPr>
        <w:t>outpatient c</w:t>
      </w:r>
      <w:r w:rsidR="00E711FE" w:rsidRPr="00916958">
        <w:rPr>
          <w:rFonts w:asciiTheme="minorHAnsi" w:hAnsiTheme="minorHAnsi" w:cstheme="minorHAnsi"/>
          <w:color w:val="auto"/>
          <w:sz w:val="24"/>
          <w:szCs w:val="24"/>
        </w:rPr>
        <w:t>linic</w:t>
      </w:r>
      <w:r w:rsidR="001D2BA0" w:rsidRPr="00916958">
        <w:rPr>
          <w:rFonts w:asciiTheme="minorHAnsi" w:hAnsiTheme="minorHAnsi" w:cstheme="minorHAnsi"/>
          <w:color w:val="auto"/>
          <w:sz w:val="24"/>
          <w:szCs w:val="24"/>
        </w:rPr>
        <w:t xml:space="preserve"> in a region </w:t>
      </w:r>
      <w:r w:rsidRPr="00916958">
        <w:rPr>
          <w:rFonts w:asciiTheme="minorHAnsi" w:hAnsiTheme="minorHAnsi" w:cstheme="minorHAnsi"/>
          <w:color w:val="auto"/>
          <w:sz w:val="24"/>
          <w:szCs w:val="24"/>
        </w:rPr>
        <w:t>with a large v</w:t>
      </w:r>
      <w:r w:rsidR="006E02EF" w:rsidRPr="00916958">
        <w:rPr>
          <w:rFonts w:asciiTheme="minorHAnsi" w:hAnsiTheme="minorHAnsi" w:cstheme="minorHAnsi"/>
          <w:color w:val="auto"/>
          <w:sz w:val="24"/>
          <w:szCs w:val="24"/>
        </w:rPr>
        <w:t>eteran population</w:t>
      </w:r>
      <w:r w:rsidR="007D168E" w:rsidRPr="00916958">
        <w:rPr>
          <w:rFonts w:asciiTheme="minorHAnsi" w:hAnsiTheme="minorHAnsi" w:cstheme="minorHAnsi"/>
          <w:color w:val="auto"/>
          <w:sz w:val="24"/>
          <w:szCs w:val="24"/>
        </w:rPr>
        <w:t xml:space="preserve"> of </w:t>
      </w:r>
      <w:r w:rsidRPr="00916958">
        <w:rPr>
          <w:rFonts w:asciiTheme="minorHAnsi" w:hAnsiTheme="minorHAnsi" w:cstheme="minorHAnsi"/>
          <w:color w:val="auto"/>
          <w:sz w:val="24"/>
          <w:szCs w:val="24"/>
        </w:rPr>
        <w:t>87,213</w:t>
      </w:r>
      <w:r w:rsidR="006E02EF" w:rsidRPr="00916958">
        <w:rPr>
          <w:rFonts w:asciiTheme="minorHAnsi" w:hAnsiTheme="minorHAnsi" w:cstheme="minorHAnsi"/>
          <w:color w:val="auto"/>
          <w:sz w:val="24"/>
          <w:szCs w:val="24"/>
        </w:rPr>
        <w:t xml:space="preserve">.  </w:t>
      </w:r>
      <w:r w:rsidRPr="00916958">
        <w:rPr>
          <w:rFonts w:asciiTheme="minorHAnsi" w:hAnsiTheme="minorHAnsi" w:cstheme="minorHAnsi"/>
          <w:color w:val="auto"/>
          <w:sz w:val="24"/>
          <w:szCs w:val="24"/>
        </w:rPr>
        <w:t>The Co</w:t>
      </w:r>
      <w:r w:rsidR="00297E57" w:rsidRPr="00916958">
        <w:rPr>
          <w:rFonts w:asciiTheme="minorHAnsi" w:hAnsiTheme="minorHAnsi" w:cstheme="minorHAnsi"/>
          <w:color w:val="auto"/>
          <w:sz w:val="24"/>
          <w:szCs w:val="24"/>
        </w:rPr>
        <w:t>uncil’s service area includes 18</w:t>
      </w:r>
      <w:r w:rsidRPr="00916958">
        <w:rPr>
          <w:rFonts w:asciiTheme="minorHAnsi" w:hAnsiTheme="minorHAnsi" w:cstheme="minorHAnsi"/>
          <w:color w:val="auto"/>
          <w:sz w:val="24"/>
          <w:szCs w:val="24"/>
        </w:rPr>
        <w:t xml:space="preserve"> counties</w:t>
      </w:r>
      <w:r w:rsidR="00297E57" w:rsidRPr="00916958">
        <w:rPr>
          <w:rFonts w:asciiTheme="minorHAnsi" w:hAnsiTheme="minorHAnsi" w:cstheme="minorHAnsi"/>
          <w:color w:val="auto"/>
          <w:sz w:val="24"/>
          <w:szCs w:val="24"/>
        </w:rPr>
        <w:t xml:space="preserve"> with a veteran population of 25</w:t>
      </w:r>
      <w:r w:rsidRPr="00916958">
        <w:rPr>
          <w:rFonts w:asciiTheme="minorHAnsi" w:hAnsiTheme="minorHAnsi" w:cstheme="minorHAnsi"/>
          <w:color w:val="auto"/>
          <w:sz w:val="24"/>
          <w:szCs w:val="24"/>
        </w:rPr>
        <w:t xml:space="preserve">0,000. </w:t>
      </w:r>
      <w:r w:rsidR="00297E57" w:rsidRPr="00916958">
        <w:rPr>
          <w:rFonts w:asciiTheme="minorHAnsi" w:hAnsiTheme="minorHAnsi" w:cstheme="minorHAnsi"/>
          <w:color w:val="auto"/>
          <w:sz w:val="24"/>
          <w:szCs w:val="24"/>
        </w:rPr>
        <w:t xml:space="preserve">Counties include: Anderson, Blount, Bradley, Cocke, Grainger, Hamilton, Jefferson, Knox, Loudon, Meigs, Monroe, Putnam, Roane, Rutherford, Sevier, Union and Williamson.  </w:t>
      </w:r>
      <w:r w:rsidR="006E02EF" w:rsidRPr="00916958">
        <w:rPr>
          <w:rFonts w:asciiTheme="minorHAnsi" w:hAnsiTheme="minorHAnsi" w:cstheme="minorHAnsi"/>
          <w:color w:val="auto"/>
          <w:sz w:val="24"/>
          <w:szCs w:val="24"/>
        </w:rPr>
        <w:t>The parent medi</w:t>
      </w:r>
      <w:r w:rsidR="00B1705C" w:rsidRPr="00916958">
        <w:rPr>
          <w:rFonts w:asciiTheme="minorHAnsi" w:hAnsiTheme="minorHAnsi" w:cstheme="minorHAnsi"/>
          <w:color w:val="auto"/>
          <w:sz w:val="24"/>
          <w:szCs w:val="24"/>
        </w:rPr>
        <w:t>cal facility is Mountain Home</w:t>
      </w:r>
      <w:r w:rsidR="00AD3C9E" w:rsidRPr="00916958">
        <w:rPr>
          <w:rFonts w:asciiTheme="minorHAnsi" w:hAnsiTheme="minorHAnsi" w:cstheme="minorHAnsi"/>
          <w:color w:val="auto"/>
          <w:sz w:val="24"/>
          <w:szCs w:val="24"/>
        </w:rPr>
        <w:t xml:space="preserve"> VA Healthcare System</w:t>
      </w:r>
      <w:r w:rsidR="00B1705C" w:rsidRPr="00916958">
        <w:rPr>
          <w:rFonts w:asciiTheme="minorHAnsi" w:hAnsiTheme="minorHAnsi" w:cstheme="minorHAnsi"/>
          <w:color w:val="auto"/>
          <w:sz w:val="24"/>
          <w:szCs w:val="24"/>
        </w:rPr>
        <w:t xml:space="preserve">, </w:t>
      </w:r>
      <w:r w:rsidR="00AD3C9E" w:rsidRPr="00916958">
        <w:rPr>
          <w:rFonts w:asciiTheme="minorHAnsi" w:hAnsiTheme="minorHAnsi" w:cstheme="minorHAnsi"/>
          <w:color w:val="auto"/>
          <w:sz w:val="24"/>
          <w:szCs w:val="24"/>
        </w:rPr>
        <w:t xml:space="preserve">Mountain Home </w:t>
      </w:r>
      <w:r w:rsidR="00B1705C" w:rsidRPr="00916958">
        <w:rPr>
          <w:rFonts w:asciiTheme="minorHAnsi" w:hAnsiTheme="minorHAnsi" w:cstheme="minorHAnsi"/>
          <w:color w:val="auto"/>
          <w:sz w:val="24"/>
          <w:szCs w:val="24"/>
        </w:rPr>
        <w:t>TN, about 11</w:t>
      </w:r>
      <w:r w:rsidR="006E02EF" w:rsidRPr="00916958">
        <w:rPr>
          <w:rFonts w:asciiTheme="minorHAnsi" w:hAnsiTheme="minorHAnsi" w:cstheme="minorHAnsi"/>
          <w:color w:val="auto"/>
          <w:sz w:val="24"/>
          <w:szCs w:val="24"/>
        </w:rPr>
        <w:t>0 miles away.</w:t>
      </w:r>
      <w:r w:rsidR="00916958" w:rsidRPr="00916958">
        <w:rPr>
          <w:rFonts w:asciiTheme="minorHAnsi" w:hAnsiTheme="minorHAnsi" w:cstheme="minorHAnsi"/>
          <w:color w:val="auto"/>
          <w:sz w:val="24"/>
          <w:szCs w:val="24"/>
        </w:rPr>
        <w:t xml:space="preserve"> </w:t>
      </w:r>
      <w:r w:rsidR="00916958">
        <w:rPr>
          <w:rFonts w:asciiTheme="minorHAnsi" w:hAnsiTheme="minorHAnsi" w:cstheme="minorHAnsi"/>
          <w:color w:val="auto"/>
          <w:sz w:val="24"/>
          <w:szCs w:val="24"/>
        </w:rPr>
        <w:t xml:space="preserve"> Many of the </w:t>
      </w:r>
      <w:r w:rsidR="00916958" w:rsidRPr="00916958">
        <w:rPr>
          <w:rFonts w:asciiTheme="minorHAnsi" w:hAnsiTheme="minorHAnsi" w:cstheme="minorHAnsi"/>
          <w:color w:val="auto"/>
          <w:sz w:val="24"/>
          <w:szCs w:val="24"/>
        </w:rPr>
        <w:t xml:space="preserve">counties listed are served by the </w:t>
      </w:r>
      <w:r w:rsidR="00916958" w:rsidRPr="00916958">
        <w:rPr>
          <w:rFonts w:asciiTheme="minorHAnsi" w:hAnsiTheme="minorHAnsi" w:cstheme="minorHAnsi"/>
          <w:bCs/>
          <w:color w:val="auto"/>
          <w:sz w:val="24"/>
          <w:szCs w:val="24"/>
        </w:rPr>
        <w:t>Tennessee Valley Healthcare System - Alvin C. York (Murfreesboro) Campus</w:t>
      </w:r>
      <w:r w:rsidR="00916958">
        <w:rPr>
          <w:rFonts w:asciiTheme="minorHAnsi" w:hAnsiTheme="minorHAnsi" w:cstheme="minorHAnsi"/>
          <w:bCs/>
          <w:color w:val="auto"/>
          <w:sz w:val="24"/>
          <w:szCs w:val="24"/>
        </w:rPr>
        <w:t>.</w:t>
      </w:r>
    </w:p>
    <w:p w14:paraId="53FA56C9" w14:textId="1863119C" w:rsidR="006E02EF" w:rsidRPr="00BB2734" w:rsidRDefault="006E02EF" w:rsidP="00BE5572"/>
    <w:p w14:paraId="53FA56CA" w14:textId="77777777" w:rsidR="006E02EF" w:rsidRPr="00BB2734" w:rsidRDefault="006E02EF" w:rsidP="006E02EF">
      <w:pPr>
        <w:outlineLvl w:val="0"/>
        <w:rPr>
          <w:i/>
        </w:rPr>
      </w:pPr>
    </w:p>
    <w:p w14:paraId="53FA56CB" w14:textId="77777777" w:rsidR="006E02EF" w:rsidRPr="00BB2734" w:rsidRDefault="006E02EF" w:rsidP="006E02EF">
      <w:pPr>
        <w:outlineLvl w:val="0"/>
      </w:pPr>
      <w:r w:rsidRPr="00BB2734">
        <w:rPr>
          <w:b/>
        </w:rPr>
        <w:t>Council Mission Statement</w:t>
      </w:r>
      <w:r w:rsidRPr="00BB2734">
        <w:t xml:space="preserve">: </w:t>
      </w:r>
    </w:p>
    <w:p w14:paraId="53FA56CC" w14:textId="77777777" w:rsidR="001E3692" w:rsidRPr="00BB2734" w:rsidRDefault="00DB2BB8" w:rsidP="009379A6">
      <w:r w:rsidRPr="00BB2734">
        <w:t>The mission of the Council is to be a bridge between veterans receiving mental health services and their families, the VA Mental Health professionals and the community support or Veterans service organizations.   This bridge allows information and services to flow both ways to develop methods of measuring Veteran's satisfaction and advocate needed changes.  Most importantly, to improve the communication and understanding between Veterans and the MH staff in reducing the stigma associated with seeking and using mental health services.</w:t>
      </w:r>
      <w:r w:rsidR="002E6FE7" w:rsidRPr="00BB2734">
        <w:rPr>
          <w:spacing w:val="-1"/>
        </w:rPr>
        <w:t xml:space="preserve">  </w:t>
      </w:r>
    </w:p>
    <w:p w14:paraId="53FA56CD" w14:textId="77777777" w:rsidR="001E3692" w:rsidRPr="00BB2734" w:rsidRDefault="001E3692" w:rsidP="001E3692">
      <w:pPr>
        <w:outlineLvl w:val="0"/>
        <w:rPr>
          <w:b/>
        </w:rPr>
      </w:pPr>
    </w:p>
    <w:p w14:paraId="53FA56CE" w14:textId="4E83D2CD" w:rsidR="001E3692" w:rsidRPr="00BB2734" w:rsidRDefault="004253D5" w:rsidP="001E3692">
      <w:pPr>
        <w:outlineLvl w:val="0"/>
        <w:rPr>
          <w:b/>
        </w:rPr>
      </w:pPr>
      <w:r>
        <w:rPr>
          <w:b/>
        </w:rPr>
        <w:t>Fiscal Year 2016</w:t>
      </w:r>
      <w:r w:rsidR="001E3692" w:rsidRPr="00BB2734">
        <w:rPr>
          <w:b/>
        </w:rPr>
        <w:t xml:space="preserve"> Activities and Accomplishments: </w:t>
      </w:r>
    </w:p>
    <w:p w14:paraId="53FA56CF" w14:textId="77777777" w:rsidR="00EE0CF9" w:rsidRPr="00BB2734" w:rsidRDefault="00EE0CF9" w:rsidP="001E3692">
      <w:pPr>
        <w:outlineLvl w:val="0"/>
        <w:rPr>
          <w:b/>
        </w:rPr>
      </w:pPr>
    </w:p>
    <w:p w14:paraId="53FA56D0" w14:textId="3F161A37" w:rsidR="003379DA" w:rsidRDefault="005C700F" w:rsidP="00D96492">
      <w:pPr>
        <w:pStyle w:val="BodyText"/>
        <w:tabs>
          <w:tab w:val="left" w:pos="821"/>
        </w:tabs>
        <w:ind w:left="0" w:right="274" w:firstLine="0"/>
        <w:rPr>
          <w:rFonts w:cs="Times New Roman"/>
          <w:b/>
          <w:spacing w:val="-1"/>
          <w:sz w:val="24"/>
          <w:szCs w:val="24"/>
        </w:rPr>
      </w:pPr>
      <w:r>
        <w:rPr>
          <w:rFonts w:cs="Times New Roman"/>
          <w:b/>
          <w:sz w:val="24"/>
          <w:szCs w:val="24"/>
        </w:rPr>
        <w:t>Accomplished</w:t>
      </w:r>
      <w:r w:rsidR="007D168E" w:rsidRPr="00D96492">
        <w:rPr>
          <w:rFonts w:cs="Times New Roman"/>
          <w:b/>
          <w:sz w:val="24"/>
          <w:szCs w:val="24"/>
        </w:rPr>
        <w:t xml:space="preserve"> </w:t>
      </w:r>
      <w:r w:rsidR="004253D5">
        <w:rPr>
          <w:rFonts w:cs="Times New Roman"/>
          <w:b/>
          <w:sz w:val="24"/>
          <w:szCs w:val="24"/>
        </w:rPr>
        <w:t>6</w:t>
      </w:r>
      <w:r w:rsidR="007D168E" w:rsidRPr="00D96492">
        <w:rPr>
          <w:rFonts w:cs="Times New Roman"/>
          <w:b/>
          <w:sz w:val="24"/>
          <w:szCs w:val="24"/>
        </w:rPr>
        <w:t xml:space="preserve"> </w:t>
      </w:r>
      <w:r w:rsidR="004253D5">
        <w:rPr>
          <w:rFonts w:cs="Times New Roman"/>
          <w:b/>
          <w:sz w:val="24"/>
          <w:szCs w:val="24"/>
        </w:rPr>
        <w:t>of the 6</w:t>
      </w:r>
      <w:r w:rsidR="0056048C" w:rsidRPr="00D96492">
        <w:rPr>
          <w:rFonts w:cs="Times New Roman"/>
          <w:b/>
          <w:sz w:val="24"/>
          <w:szCs w:val="24"/>
        </w:rPr>
        <w:t xml:space="preserve"> KRVHMC 201</w:t>
      </w:r>
      <w:r w:rsidR="004253D5">
        <w:rPr>
          <w:rFonts w:cs="Times New Roman"/>
          <w:b/>
          <w:sz w:val="24"/>
          <w:szCs w:val="24"/>
        </w:rPr>
        <w:t>6</w:t>
      </w:r>
      <w:r w:rsidR="007D168E" w:rsidRPr="00D96492">
        <w:rPr>
          <w:rFonts w:cs="Times New Roman"/>
          <w:b/>
          <w:sz w:val="24"/>
          <w:szCs w:val="24"/>
        </w:rPr>
        <w:t xml:space="preserve"> Goals</w:t>
      </w:r>
      <w:r w:rsidR="00055003" w:rsidRPr="00D96492">
        <w:rPr>
          <w:rFonts w:cs="Times New Roman"/>
          <w:b/>
          <w:spacing w:val="-1"/>
          <w:sz w:val="24"/>
          <w:szCs w:val="24"/>
        </w:rPr>
        <w:t>.</w:t>
      </w:r>
    </w:p>
    <w:p w14:paraId="53817759" w14:textId="70ABFC8F" w:rsidR="004253D5" w:rsidRDefault="004253D5" w:rsidP="004253D5">
      <w:pPr>
        <w:pStyle w:val="ListParagraph"/>
        <w:numPr>
          <w:ilvl w:val="0"/>
          <w:numId w:val="30"/>
        </w:numPr>
        <w:outlineLvl w:val="0"/>
      </w:pPr>
      <w:r>
        <w:t>Increase the number of Veteran Friendly Congregations/Ministries/Organizations</w:t>
      </w:r>
    </w:p>
    <w:p w14:paraId="1104E2DA" w14:textId="4D7A9362" w:rsidR="004253D5" w:rsidRDefault="00C9713E" w:rsidP="00C9713E">
      <w:pPr>
        <w:pStyle w:val="ListParagraph"/>
        <w:numPr>
          <w:ilvl w:val="1"/>
          <w:numId w:val="30"/>
        </w:numPr>
        <w:outlineLvl w:val="0"/>
      </w:pPr>
      <w:r>
        <w:t>Four new Veteran Friendly Congregations</w:t>
      </w:r>
    </w:p>
    <w:p w14:paraId="6EB3E8EA" w14:textId="77777777" w:rsidR="009E6D28" w:rsidRDefault="009E6D28" w:rsidP="00C9713E">
      <w:pPr>
        <w:pStyle w:val="ListParagraph"/>
        <w:numPr>
          <w:ilvl w:val="2"/>
          <w:numId w:val="30"/>
        </w:numPr>
        <w:outlineLvl w:val="0"/>
      </w:pPr>
      <w:r>
        <w:t>Faith Lutheran Church</w:t>
      </w:r>
    </w:p>
    <w:p w14:paraId="12ED08B2" w14:textId="77777777" w:rsidR="009E6D28" w:rsidRDefault="009E6D28" w:rsidP="00C9713E">
      <w:pPr>
        <w:pStyle w:val="ListParagraph"/>
        <w:numPr>
          <w:ilvl w:val="2"/>
          <w:numId w:val="30"/>
        </w:numPr>
        <w:outlineLvl w:val="0"/>
      </w:pPr>
      <w:r>
        <w:t>Springbrook Vineyard</w:t>
      </w:r>
      <w:r w:rsidR="00C9713E">
        <w:t xml:space="preserve"> </w:t>
      </w:r>
    </w:p>
    <w:p w14:paraId="5CFC0034" w14:textId="77777777" w:rsidR="009E6D28" w:rsidRDefault="00C9713E" w:rsidP="00C9713E">
      <w:pPr>
        <w:pStyle w:val="ListParagraph"/>
        <w:numPr>
          <w:ilvl w:val="2"/>
          <w:numId w:val="30"/>
        </w:numPr>
        <w:outlineLvl w:val="0"/>
      </w:pPr>
      <w:r>
        <w:t>New Hope of Cumberland Presbyterian Church</w:t>
      </w:r>
    </w:p>
    <w:p w14:paraId="47A1D082" w14:textId="3F41DE5A" w:rsidR="00C9713E" w:rsidRDefault="00C9713E" w:rsidP="00C9713E">
      <w:pPr>
        <w:pStyle w:val="ListParagraph"/>
        <w:numPr>
          <w:ilvl w:val="2"/>
          <w:numId w:val="30"/>
        </w:numPr>
        <w:outlineLvl w:val="0"/>
      </w:pPr>
      <w:r>
        <w:t>Faith Encounter Church.</w:t>
      </w:r>
    </w:p>
    <w:p w14:paraId="4B49B18A" w14:textId="78FD40B4" w:rsidR="00C9713E" w:rsidRDefault="00C9713E" w:rsidP="00C9713E">
      <w:pPr>
        <w:pStyle w:val="ListParagraph"/>
        <w:numPr>
          <w:ilvl w:val="1"/>
          <w:numId w:val="30"/>
        </w:numPr>
        <w:outlineLvl w:val="0"/>
      </w:pPr>
      <w:r>
        <w:t>Two new Veteran Friendly Organizations</w:t>
      </w:r>
    </w:p>
    <w:p w14:paraId="26A834B9" w14:textId="13915E49" w:rsidR="00C9713E" w:rsidRPr="00C9713E" w:rsidRDefault="00C9713E" w:rsidP="00C9713E">
      <w:pPr>
        <w:pStyle w:val="ListParagraph"/>
        <w:numPr>
          <w:ilvl w:val="2"/>
          <w:numId w:val="30"/>
        </w:numPr>
        <w:outlineLvl w:val="0"/>
      </w:pPr>
      <w:r w:rsidRPr="00C9713E">
        <w:rPr>
          <w:bCs/>
        </w:rPr>
        <w:t>Holbrook Peterson Smith PLLC</w:t>
      </w:r>
    </w:p>
    <w:p w14:paraId="4ADACC9E" w14:textId="6F81E539" w:rsidR="00C9713E" w:rsidRPr="00C9713E" w:rsidRDefault="00C9713E" w:rsidP="00C9713E">
      <w:pPr>
        <w:pStyle w:val="ListParagraph"/>
        <w:numPr>
          <w:ilvl w:val="2"/>
          <w:numId w:val="30"/>
        </w:numPr>
        <w:outlineLvl w:val="0"/>
      </w:pPr>
      <w:r>
        <w:rPr>
          <w:bCs/>
        </w:rPr>
        <w:t>Covenant Homecare/Hospice</w:t>
      </w:r>
    </w:p>
    <w:p w14:paraId="6543AF3F" w14:textId="06ED6178" w:rsidR="00C9713E" w:rsidRPr="00C9713E" w:rsidRDefault="00C9713E" w:rsidP="00C9713E">
      <w:pPr>
        <w:pStyle w:val="ListParagraph"/>
        <w:numPr>
          <w:ilvl w:val="1"/>
          <w:numId w:val="30"/>
        </w:numPr>
        <w:outlineLvl w:val="0"/>
        <w:rPr>
          <w:b/>
        </w:rPr>
      </w:pPr>
      <w:r w:rsidRPr="00C9713E">
        <w:rPr>
          <w:b/>
          <w:bCs/>
        </w:rPr>
        <w:t>Goal complete</w:t>
      </w:r>
    </w:p>
    <w:p w14:paraId="28CC7E22" w14:textId="77777777" w:rsidR="004253D5" w:rsidRDefault="004253D5" w:rsidP="004253D5">
      <w:pPr>
        <w:pStyle w:val="ListParagraph"/>
        <w:ind w:left="1080"/>
        <w:outlineLvl w:val="0"/>
      </w:pPr>
    </w:p>
    <w:p w14:paraId="480F9EF1" w14:textId="4336A8B0" w:rsidR="004253D5" w:rsidRDefault="004253D5" w:rsidP="004253D5">
      <w:pPr>
        <w:pStyle w:val="ListParagraph"/>
        <w:numPr>
          <w:ilvl w:val="0"/>
          <w:numId w:val="30"/>
        </w:numPr>
        <w:outlineLvl w:val="0"/>
      </w:pPr>
      <w:r>
        <w:lastRenderedPageBreak/>
        <w:t>Expand PAIR training program to include faith based organizations, veteran service organization, and other veteran organization</w:t>
      </w:r>
    </w:p>
    <w:p w14:paraId="22F23E55" w14:textId="45EAF1EB" w:rsidR="00C9713E" w:rsidRDefault="00C9713E" w:rsidP="00C9713E">
      <w:pPr>
        <w:pStyle w:val="ListParagraph"/>
        <w:numPr>
          <w:ilvl w:val="1"/>
          <w:numId w:val="30"/>
        </w:numPr>
        <w:outlineLvl w:val="0"/>
      </w:pPr>
      <w:r>
        <w:t>Craft United Methodist Church; first PAIR Plus QPR</w:t>
      </w:r>
    </w:p>
    <w:p w14:paraId="614F97D7" w14:textId="6C2B5A50" w:rsidR="009E6D28" w:rsidRDefault="009E6D28" w:rsidP="00C9713E">
      <w:pPr>
        <w:pStyle w:val="ListParagraph"/>
        <w:numPr>
          <w:ilvl w:val="1"/>
          <w:numId w:val="30"/>
        </w:numPr>
        <w:outlineLvl w:val="0"/>
      </w:pPr>
      <w:r>
        <w:t>Knoxville Police Department Crisis negotiators</w:t>
      </w:r>
    </w:p>
    <w:p w14:paraId="27946632" w14:textId="3FC9F276" w:rsidR="00C9713E" w:rsidRDefault="009E6D28" w:rsidP="00C9713E">
      <w:pPr>
        <w:pStyle w:val="ListParagraph"/>
        <w:numPr>
          <w:ilvl w:val="1"/>
          <w:numId w:val="30"/>
        </w:numPr>
        <w:outlineLvl w:val="0"/>
      </w:pPr>
      <w:r>
        <w:t>Faith Lutheran Church</w:t>
      </w:r>
    </w:p>
    <w:p w14:paraId="41676046" w14:textId="668BC9A2" w:rsidR="009E6D28" w:rsidRDefault="009E6D28" w:rsidP="00C9713E">
      <w:pPr>
        <w:pStyle w:val="ListParagraph"/>
        <w:numPr>
          <w:ilvl w:val="1"/>
          <w:numId w:val="30"/>
        </w:numPr>
        <w:outlineLvl w:val="0"/>
      </w:pPr>
      <w:r>
        <w:t>Monroe/Loudon County 911 Dispatchers and emergency management personnel</w:t>
      </w:r>
    </w:p>
    <w:p w14:paraId="630BDDDB" w14:textId="32A973AB" w:rsidR="009E6D28" w:rsidRDefault="009E6D28" w:rsidP="009E6D28">
      <w:pPr>
        <w:pStyle w:val="ListParagraph"/>
        <w:numPr>
          <w:ilvl w:val="1"/>
          <w:numId w:val="30"/>
        </w:numPr>
        <w:outlineLvl w:val="0"/>
      </w:pPr>
      <w:r>
        <w:t xml:space="preserve">Central High School Navy JROTC cadets in Knoxville </w:t>
      </w:r>
      <w:r w:rsidRPr="009E6D28">
        <w:t>TN</w:t>
      </w:r>
      <w:r>
        <w:t>; first JROTC program</w:t>
      </w:r>
    </w:p>
    <w:p w14:paraId="282CFBCB" w14:textId="5137C19F" w:rsidR="009E6D28" w:rsidRPr="009E6D28" w:rsidRDefault="009E6D28" w:rsidP="009E6D28">
      <w:pPr>
        <w:pStyle w:val="ListParagraph"/>
        <w:numPr>
          <w:ilvl w:val="1"/>
          <w:numId w:val="30"/>
        </w:numPr>
        <w:outlineLvl w:val="0"/>
      </w:pPr>
      <w:r w:rsidRPr="009E6D28">
        <w:t>Monroe County Tennessee D.A.V. Chapter 93</w:t>
      </w:r>
    </w:p>
    <w:p w14:paraId="091DA987" w14:textId="1527C6C9" w:rsidR="009E6D28" w:rsidRDefault="009E6D28" w:rsidP="00C9713E">
      <w:pPr>
        <w:pStyle w:val="ListParagraph"/>
        <w:numPr>
          <w:ilvl w:val="1"/>
          <w:numId w:val="30"/>
        </w:numPr>
        <w:outlineLvl w:val="0"/>
      </w:pPr>
      <w:r>
        <w:t>City of Loudon Fire and Police Department</w:t>
      </w:r>
    </w:p>
    <w:p w14:paraId="3201D63A" w14:textId="2EA4BD0A" w:rsidR="009E6D28" w:rsidRDefault="009E6D28" w:rsidP="00C9713E">
      <w:pPr>
        <w:pStyle w:val="ListParagraph"/>
        <w:numPr>
          <w:ilvl w:val="1"/>
          <w:numId w:val="30"/>
        </w:numPr>
        <w:outlineLvl w:val="0"/>
      </w:pPr>
      <w:r>
        <w:t>V13ION in Sale Creek, Tennessee; first motor cycle and tattoo community program</w:t>
      </w:r>
    </w:p>
    <w:p w14:paraId="00F4F30A" w14:textId="3E35D8AF" w:rsidR="009E6D28" w:rsidRDefault="004C1FB8" w:rsidP="00C9713E">
      <w:pPr>
        <w:pStyle w:val="ListParagraph"/>
        <w:numPr>
          <w:ilvl w:val="1"/>
          <w:numId w:val="30"/>
        </w:numPr>
        <w:outlineLvl w:val="0"/>
      </w:pPr>
      <w:r w:rsidRPr="009911F7">
        <w:rPr>
          <w:bCs/>
        </w:rPr>
        <w:t>Tennessee Order of the Eastern Star 383 Vonore Chapter</w:t>
      </w:r>
      <w:r w:rsidRPr="009911F7">
        <w:rPr>
          <w:b/>
          <w:bCs/>
        </w:rPr>
        <w:t xml:space="preserve"> </w:t>
      </w:r>
      <w:r>
        <w:t>in Madisonville, Tennessee</w:t>
      </w:r>
    </w:p>
    <w:p w14:paraId="32C687D1" w14:textId="14C52333" w:rsidR="004C1FB8" w:rsidRDefault="004C1FB8" w:rsidP="00C9713E">
      <w:pPr>
        <w:pStyle w:val="ListParagraph"/>
        <w:numPr>
          <w:ilvl w:val="1"/>
          <w:numId w:val="30"/>
        </w:numPr>
        <w:outlineLvl w:val="0"/>
      </w:pPr>
      <w:r w:rsidRPr="004C1FB8">
        <w:t>American Legion Post 256</w:t>
      </w:r>
    </w:p>
    <w:p w14:paraId="69E40ABB" w14:textId="31A4B2F6" w:rsidR="004C1FB8" w:rsidRPr="004C1FB8" w:rsidRDefault="004C1FB8" w:rsidP="00C9713E">
      <w:pPr>
        <w:pStyle w:val="ListParagraph"/>
        <w:numPr>
          <w:ilvl w:val="1"/>
          <w:numId w:val="30"/>
        </w:numPr>
        <w:outlineLvl w:val="0"/>
        <w:rPr>
          <w:b/>
        </w:rPr>
      </w:pPr>
      <w:r w:rsidRPr="004C1FB8">
        <w:rPr>
          <w:b/>
        </w:rPr>
        <w:t>Goal complete</w:t>
      </w:r>
    </w:p>
    <w:p w14:paraId="1A514D0F" w14:textId="77777777" w:rsidR="004253D5" w:rsidRDefault="004253D5" w:rsidP="004253D5">
      <w:pPr>
        <w:pStyle w:val="ListParagraph"/>
      </w:pPr>
    </w:p>
    <w:p w14:paraId="3C05F332" w14:textId="51242FD4" w:rsidR="004253D5" w:rsidRDefault="004253D5" w:rsidP="004253D5">
      <w:pPr>
        <w:pStyle w:val="ListParagraph"/>
        <w:numPr>
          <w:ilvl w:val="0"/>
          <w:numId w:val="30"/>
        </w:numPr>
        <w:outlineLvl w:val="0"/>
      </w:pPr>
      <w:r>
        <w:t>Improve veteran rural outreach with the support and collaboration with VISN 9 and Mountain Home VAMC</w:t>
      </w:r>
    </w:p>
    <w:p w14:paraId="744BC51C" w14:textId="0A862097" w:rsidR="00274FFE" w:rsidRDefault="00274FFE" w:rsidP="00274FFE">
      <w:pPr>
        <w:pStyle w:val="ListParagraph"/>
        <w:numPr>
          <w:ilvl w:val="1"/>
          <w:numId w:val="30"/>
        </w:numPr>
        <w:outlineLvl w:val="0"/>
      </w:pPr>
      <w:r>
        <w:t>Open first Vet to Vet Tennessee (V2VT) rural outpost Monroe County</w:t>
      </w:r>
    </w:p>
    <w:p w14:paraId="11DC9A8A" w14:textId="3911FCD2" w:rsidR="00274FFE" w:rsidRDefault="00274FFE" w:rsidP="00274FFE">
      <w:pPr>
        <w:pStyle w:val="ListParagraph"/>
        <w:numPr>
          <w:ilvl w:val="1"/>
          <w:numId w:val="30"/>
        </w:numPr>
        <w:outlineLvl w:val="0"/>
      </w:pPr>
      <w:r>
        <w:t>Open rural outpost in Loudon County</w:t>
      </w:r>
    </w:p>
    <w:p w14:paraId="2D7D1E03" w14:textId="47845E0F" w:rsidR="00274FFE" w:rsidRDefault="004C18F9" w:rsidP="00274FFE">
      <w:pPr>
        <w:pStyle w:val="ListParagraph"/>
        <w:numPr>
          <w:ilvl w:val="1"/>
          <w:numId w:val="30"/>
        </w:numPr>
        <w:outlineLvl w:val="0"/>
      </w:pPr>
      <w:r>
        <w:t>Open 2</w:t>
      </w:r>
      <w:r w:rsidRPr="004C18F9">
        <w:rPr>
          <w:vertAlign w:val="superscript"/>
        </w:rPr>
        <w:t>nd</w:t>
      </w:r>
      <w:r>
        <w:t xml:space="preserve"> Knox County rural outpost at Concord United Methodist Church</w:t>
      </w:r>
    </w:p>
    <w:p w14:paraId="3C193506" w14:textId="27B51F4B" w:rsidR="00CA3842" w:rsidRDefault="00CA3842" w:rsidP="00274FFE">
      <w:pPr>
        <w:pStyle w:val="ListParagraph"/>
        <w:numPr>
          <w:ilvl w:val="1"/>
          <w:numId w:val="30"/>
        </w:numPr>
        <w:outlineLvl w:val="0"/>
      </w:pPr>
      <w:r>
        <w:t>Initiated a justice involved veterans</w:t>
      </w:r>
      <w:r w:rsidR="00525097">
        <w:t>’</w:t>
      </w:r>
      <w:r w:rsidR="00BB5E8D">
        <w:t xml:space="preserve"> rural mental healthcare partnership</w:t>
      </w:r>
      <w:r>
        <w:t xml:space="preserve"> with the new Helen Ross McNabb Military Services Center.</w:t>
      </w:r>
    </w:p>
    <w:p w14:paraId="0B09DC94" w14:textId="238596DF" w:rsidR="00BB5E8D" w:rsidRDefault="00BB5E8D" w:rsidP="00274FFE">
      <w:pPr>
        <w:pStyle w:val="ListParagraph"/>
        <w:numPr>
          <w:ilvl w:val="1"/>
          <w:numId w:val="30"/>
        </w:numPr>
        <w:outlineLvl w:val="0"/>
      </w:pPr>
      <w:r>
        <w:t>Initiated a veterans</w:t>
      </w:r>
      <w:r w:rsidR="0030511D">
        <w:t>’</w:t>
      </w:r>
      <w:r>
        <w:t xml:space="preserve"> homeless partnership with Tennessee Valley Coalition for the Homeless</w:t>
      </w:r>
    </w:p>
    <w:p w14:paraId="04B20572" w14:textId="65B859BC" w:rsidR="004C18F9" w:rsidRDefault="004C18F9" w:rsidP="00274FFE">
      <w:pPr>
        <w:pStyle w:val="ListParagraph"/>
        <w:numPr>
          <w:ilvl w:val="1"/>
          <w:numId w:val="30"/>
        </w:numPr>
        <w:outlineLvl w:val="0"/>
      </w:pPr>
      <w:r>
        <w:rPr>
          <w:b/>
        </w:rPr>
        <w:t>Goal complete</w:t>
      </w:r>
    </w:p>
    <w:p w14:paraId="4B4F8839" w14:textId="77777777" w:rsidR="004253D5" w:rsidRDefault="004253D5" w:rsidP="004253D5">
      <w:pPr>
        <w:pStyle w:val="ListParagraph"/>
      </w:pPr>
    </w:p>
    <w:p w14:paraId="4529E25A" w14:textId="4618DE17" w:rsidR="004253D5" w:rsidRPr="004C18F9" w:rsidRDefault="004253D5" w:rsidP="004253D5">
      <w:pPr>
        <w:pStyle w:val="ListParagraph"/>
        <w:numPr>
          <w:ilvl w:val="0"/>
          <w:numId w:val="30"/>
        </w:numPr>
        <w:outlineLvl w:val="0"/>
        <w:rPr>
          <w:i/>
        </w:rPr>
      </w:pPr>
      <w:r>
        <w:t xml:space="preserve">Develop a new veterans suicide awareness and prevention program to help stop </w:t>
      </w:r>
      <w:r w:rsidRPr="00DE668D">
        <w:rPr>
          <w:i/>
        </w:rPr>
        <w:t>“the toughest war the military has ever faced: veteran suicide.”</w:t>
      </w:r>
      <w:r>
        <w:rPr>
          <w:i/>
        </w:rPr>
        <w:t xml:space="preserve">  </w:t>
      </w:r>
      <w:r>
        <w:t xml:space="preserve">Cannot wait for the </w:t>
      </w:r>
      <w:r w:rsidRPr="00B9750B">
        <w:rPr>
          <w:rStyle w:val="tgc"/>
          <w:bCs/>
        </w:rPr>
        <w:t>Clay Hunt</w:t>
      </w:r>
      <w:r>
        <w:rPr>
          <w:rStyle w:val="tgc"/>
        </w:rPr>
        <w:t xml:space="preserve"> Suicide Prevention for American Veterans </w:t>
      </w:r>
      <w:r w:rsidRPr="00B9750B">
        <w:rPr>
          <w:rStyle w:val="tgc"/>
          <w:bCs/>
        </w:rPr>
        <w:t>Act</w:t>
      </w:r>
      <w:r w:rsidRPr="00B9750B">
        <w:t xml:space="preserve"> </w:t>
      </w:r>
      <w:r>
        <w:t>to be funded</w:t>
      </w:r>
    </w:p>
    <w:p w14:paraId="430CF677" w14:textId="7B225F89" w:rsidR="004C18F9" w:rsidRPr="00CA3842" w:rsidRDefault="00CA3842" w:rsidP="004C18F9">
      <w:pPr>
        <w:pStyle w:val="ListParagraph"/>
        <w:numPr>
          <w:ilvl w:val="1"/>
          <w:numId w:val="30"/>
        </w:numPr>
        <w:outlineLvl w:val="0"/>
        <w:rPr>
          <w:i/>
        </w:rPr>
      </w:pPr>
      <w:r>
        <w:t>Developed and implemented the first Question, Persuade, Refer (QPR) Veteran/Military/First Responder suicide prevention program in Tennessee.</w:t>
      </w:r>
    </w:p>
    <w:p w14:paraId="1602350D" w14:textId="23C5C7BC" w:rsidR="00CA3842" w:rsidRDefault="00CA3842" w:rsidP="004C18F9">
      <w:pPr>
        <w:pStyle w:val="ListParagraph"/>
        <w:numPr>
          <w:ilvl w:val="1"/>
          <w:numId w:val="30"/>
        </w:numPr>
        <w:outlineLvl w:val="0"/>
      </w:pPr>
      <w:r w:rsidRPr="00CA3842">
        <w:t>V2VT</w:t>
      </w:r>
      <w:r>
        <w:t>’s QPR program is referred and support by the Tennessee Suicide Prevention Network (TSPN).</w:t>
      </w:r>
    </w:p>
    <w:p w14:paraId="758C2BAB" w14:textId="0ADD8042" w:rsidR="00CA3842" w:rsidRPr="00CA3842" w:rsidRDefault="00CA3842" w:rsidP="004C18F9">
      <w:pPr>
        <w:pStyle w:val="ListParagraph"/>
        <w:numPr>
          <w:ilvl w:val="1"/>
          <w:numId w:val="30"/>
        </w:numPr>
        <w:outlineLvl w:val="0"/>
        <w:rPr>
          <w:b/>
        </w:rPr>
      </w:pPr>
      <w:r w:rsidRPr="00CA3842">
        <w:rPr>
          <w:b/>
        </w:rPr>
        <w:t>Goal complete</w:t>
      </w:r>
    </w:p>
    <w:p w14:paraId="72DD62E5" w14:textId="77777777" w:rsidR="004253D5" w:rsidRDefault="004253D5" w:rsidP="004253D5">
      <w:pPr>
        <w:pStyle w:val="ListParagraph"/>
        <w:ind w:left="1080"/>
        <w:outlineLvl w:val="0"/>
        <w:rPr>
          <w:i/>
        </w:rPr>
      </w:pPr>
    </w:p>
    <w:p w14:paraId="3227E0FB" w14:textId="25B01139" w:rsidR="004253D5" w:rsidRPr="00525097" w:rsidRDefault="004253D5" w:rsidP="004253D5">
      <w:pPr>
        <w:pStyle w:val="ListParagraph"/>
        <w:numPr>
          <w:ilvl w:val="0"/>
          <w:numId w:val="30"/>
        </w:numPr>
        <w:outlineLvl w:val="0"/>
        <w:rPr>
          <w:i/>
        </w:rPr>
      </w:pPr>
      <w:r>
        <w:t>Expand Vet to Vet TN outreach programs to colleges and universities.  Tentative educational partners: Maryville College, Pellissippi State Community College and the University of Tennessee.</w:t>
      </w:r>
    </w:p>
    <w:p w14:paraId="6E918CAC" w14:textId="6ECCBA4A" w:rsidR="00525097" w:rsidRDefault="00525097" w:rsidP="00525097">
      <w:pPr>
        <w:pStyle w:val="ListParagraph"/>
        <w:numPr>
          <w:ilvl w:val="1"/>
          <w:numId w:val="30"/>
        </w:numPr>
        <w:outlineLvl w:val="0"/>
      </w:pPr>
      <w:r w:rsidRPr="00525097">
        <w:t xml:space="preserve">Partnered with </w:t>
      </w:r>
      <w:r>
        <w:t>University of Tennessee VOL Fighters (VOLF) a student veteran advocacy group.</w:t>
      </w:r>
    </w:p>
    <w:p w14:paraId="3F13A0D8" w14:textId="68C0A48F" w:rsidR="00525097" w:rsidRDefault="00525097" w:rsidP="00525097">
      <w:pPr>
        <w:pStyle w:val="ListParagraph"/>
        <w:numPr>
          <w:ilvl w:val="2"/>
          <w:numId w:val="30"/>
        </w:numPr>
        <w:outlineLvl w:val="0"/>
      </w:pPr>
      <w:r>
        <w:t>Elected VOLF Vice President, Tyler W. Warner USMC veteran to the Council</w:t>
      </w:r>
    </w:p>
    <w:p w14:paraId="417602E7" w14:textId="217A9067" w:rsidR="00525097" w:rsidRDefault="00525097" w:rsidP="00525097">
      <w:pPr>
        <w:pStyle w:val="ListParagraph"/>
        <w:numPr>
          <w:ilvl w:val="1"/>
          <w:numId w:val="30"/>
        </w:numPr>
        <w:outlineLvl w:val="0"/>
      </w:pPr>
      <w:r>
        <w:t>Partnered with Pellissippi State Community College Cut From Kevlar</w:t>
      </w:r>
    </w:p>
    <w:p w14:paraId="760278E3" w14:textId="26CF3BDD" w:rsidR="00525097" w:rsidRDefault="00525097" w:rsidP="00525097">
      <w:pPr>
        <w:pStyle w:val="ListParagraph"/>
        <w:numPr>
          <w:ilvl w:val="1"/>
          <w:numId w:val="30"/>
        </w:numPr>
        <w:outlineLvl w:val="0"/>
      </w:pPr>
      <w:r>
        <w:t xml:space="preserve">Funded joint venture media program with VOLF and CFK, “Project 22” </w:t>
      </w:r>
      <w:r w:rsidR="008670B3">
        <w:t xml:space="preserve">movie </w:t>
      </w:r>
      <w:r>
        <w:t>shown at the West Town Theater.</w:t>
      </w:r>
    </w:p>
    <w:p w14:paraId="44C417E9" w14:textId="1237EA7B" w:rsidR="00525097" w:rsidRPr="00525097" w:rsidRDefault="00525097" w:rsidP="00525097">
      <w:pPr>
        <w:pStyle w:val="ListParagraph"/>
        <w:numPr>
          <w:ilvl w:val="1"/>
          <w:numId w:val="30"/>
        </w:numPr>
        <w:outlineLvl w:val="0"/>
        <w:rPr>
          <w:b/>
        </w:rPr>
      </w:pPr>
      <w:r w:rsidRPr="00525097">
        <w:rPr>
          <w:b/>
        </w:rPr>
        <w:t>Goal complete</w:t>
      </w:r>
    </w:p>
    <w:p w14:paraId="6C19908B" w14:textId="2034D332" w:rsidR="00525097" w:rsidRPr="00525097" w:rsidRDefault="00525097" w:rsidP="00525097">
      <w:pPr>
        <w:ind w:left="720"/>
        <w:outlineLvl w:val="0"/>
      </w:pPr>
    </w:p>
    <w:p w14:paraId="3EEEC557" w14:textId="77777777" w:rsidR="004253D5" w:rsidRPr="009A3066" w:rsidRDefault="004253D5" w:rsidP="004253D5">
      <w:pPr>
        <w:pStyle w:val="ListParagraph"/>
        <w:rPr>
          <w:i/>
        </w:rPr>
      </w:pPr>
    </w:p>
    <w:p w14:paraId="6915715F" w14:textId="33453B8A" w:rsidR="004253D5" w:rsidRDefault="004253D5" w:rsidP="004253D5">
      <w:pPr>
        <w:pStyle w:val="ListParagraph"/>
        <w:numPr>
          <w:ilvl w:val="0"/>
          <w:numId w:val="30"/>
        </w:numPr>
        <w:outlineLvl w:val="0"/>
      </w:pPr>
      <w:r>
        <w:lastRenderedPageBreak/>
        <w:t>D</w:t>
      </w:r>
      <w:r w:rsidRPr="009A3066">
        <w:t xml:space="preserve">evelop </w:t>
      </w:r>
      <w:r>
        <w:t xml:space="preserve">a </w:t>
      </w:r>
      <w:r w:rsidRPr="009A3066">
        <w:t>new homeless liaison mentoring program using the Vet to Vet Tennessee outreach &amp; training model</w:t>
      </w:r>
      <w:r>
        <w:t xml:space="preserve"> with the support and collaboration of </w:t>
      </w:r>
      <w:r w:rsidRPr="006F273C">
        <w:t>Tennessee Valley Continuum of Care</w:t>
      </w:r>
      <w:r w:rsidRPr="009A3066">
        <w:t xml:space="preserve"> </w:t>
      </w:r>
      <w:r>
        <w:t>(CoC).  COC is 12 counties (Anderson, Blount, Campbell, Claiborne, Cocke, Grainger, Hamblen, Jefferson, Loudon, Monroe, Sevier and Union) working together advocating for the homeless.</w:t>
      </w:r>
    </w:p>
    <w:p w14:paraId="0209F733" w14:textId="4CED98CD" w:rsidR="00BB5E8D" w:rsidRDefault="00BB5E8D" w:rsidP="00BB5E8D">
      <w:pPr>
        <w:pStyle w:val="ListParagraph"/>
        <w:numPr>
          <w:ilvl w:val="1"/>
          <w:numId w:val="30"/>
        </w:numPr>
        <w:outlineLvl w:val="0"/>
      </w:pPr>
      <w:r>
        <w:t>Tennessee Valley Coalition for the Homeless (TVCH), Continuum of Care (CoC) and the Council have partnered to train homeless counselors to learn more about veterans needs and train homeless veteran mentors.</w:t>
      </w:r>
    </w:p>
    <w:p w14:paraId="55E41EC9" w14:textId="65DE2AFC" w:rsidR="00BB5E8D" w:rsidRDefault="00BB5E8D" w:rsidP="00BB5E8D">
      <w:pPr>
        <w:pStyle w:val="ListParagraph"/>
        <w:numPr>
          <w:ilvl w:val="1"/>
          <w:numId w:val="30"/>
        </w:numPr>
        <w:outlineLvl w:val="0"/>
      </w:pPr>
      <w:r>
        <w:t>Board of Directors of approved partnership and plan as a CoC’s 2016 goal.</w:t>
      </w:r>
    </w:p>
    <w:p w14:paraId="1723FDCF" w14:textId="5747E3A3" w:rsidR="00BB5E8D" w:rsidRPr="00BB5E8D" w:rsidRDefault="00BB5E8D" w:rsidP="00BB5E8D">
      <w:pPr>
        <w:pStyle w:val="ListParagraph"/>
        <w:numPr>
          <w:ilvl w:val="1"/>
          <w:numId w:val="30"/>
        </w:numPr>
        <w:outlineLvl w:val="0"/>
        <w:rPr>
          <w:b/>
        </w:rPr>
      </w:pPr>
      <w:r w:rsidRPr="00BB5E8D">
        <w:rPr>
          <w:b/>
        </w:rPr>
        <w:t>Goal complete</w:t>
      </w:r>
    </w:p>
    <w:p w14:paraId="25F15411" w14:textId="77777777" w:rsidR="004253D5" w:rsidRPr="00D96492" w:rsidRDefault="004253D5" w:rsidP="00D96492">
      <w:pPr>
        <w:pStyle w:val="BodyText"/>
        <w:tabs>
          <w:tab w:val="left" w:pos="821"/>
        </w:tabs>
        <w:ind w:left="0" w:right="274" w:firstLine="0"/>
        <w:rPr>
          <w:rFonts w:cs="Times New Roman"/>
          <w:b/>
          <w:spacing w:val="-1"/>
          <w:sz w:val="24"/>
          <w:szCs w:val="24"/>
        </w:rPr>
      </w:pPr>
    </w:p>
    <w:p w14:paraId="53FA56FF" w14:textId="77777777" w:rsidR="00D33FD1" w:rsidRDefault="00D33FD1" w:rsidP="00D33FD1">
      <w:pPr>
        <w:pStyle w:val="ListParagraph"/>
        <w:outlineLvl w:val="0"/>
        <w:rPr>
          <w:b/>
          <w:i/>
        </w:rPr>
      </w:pPr>
    </w:p>
    <w:p w14:paraId="53FA5700" w14:textId="77777777" w:rsidR="00D33FD1" w:rsidRDefault="00D33FD1" w:rsidP="00D96492">
      <w:pPr>
        <w:outlineLvl w:val="0"/>
        <w:rPr>
          <w:b/>
        </w:rPr>
      </w:pPr>
      <w:r>
        <w:rPr>
          <w:b/>
        </w:rPr>
        <w:t>Other 2015 Achievements</w:t>
      </w:r>
    </w:p>
    <w:p w14:paraId="53FA57B8" w14:textId="77777777" w:rsidR="005438E0" w:rsidRDefault="005438E0" w:rsidP="005438E0">
      <w:pPr>
        <w:pStyle w:val="ListParagraph"/>
        <w:ind w:left="360"/>
      </w:pPr>
    </w:p>
    <w:p w14:paraId="53FA57B9" w14:textId="53150EBF" w:rsidR="00C56BB4" w:rsidRDefault="00AD3C9E" w:rsidP="005438E0">
      <w:pPr>
        <w:pStyle w:val="ListParagraph"/>
        <w:numPr>
          <w:ilvl w:val="0"/>
          <w:numId w:val="27"/>
        </w:numPr>
      </w:pPr>
      <w:r>
        <w:t xml:space="preserve">Conducted </w:t>
      </w:r>
      <w:r w:rsidR="00A24CCA">
        <w:rPr>
          <w:b/>
        </w:rPr>
        <w:t>215</w:t>
      </w:r>
      <w:r w:rsidR="00827403" w:rsidRPr="005438E0">
        <w:rPr>
          <w:b/>
        </w:rPr>
        <w:t xml:space="preserve"> </w:t>
      </w:r>
      <w:r w:rsidR="00827403" w:rsidRPr="00BB2734">
        <w:t>Legacy Peer Sup</w:t>
      </w:r>
      <w:r w:rsidR="00823027" w:rsidRPr="00BB2734">
        <w:t>port Gr</w:t>
      </w:r>
      <w:r w:rsidR="00A24CCA">
        <w:t>oup meetings in fiscal year 2016</w:t>
      </w:r>
      <w:r w:rsidR="00823027" w:rsidRPr="00BB2734">
        <w:t>.</w:t>
      </w:r>
    </w:p>
    <w:p w14:paraId="53FA57BA" w14:textId="77777777" w:rsidR="00C56BB4" w:rsidRDefault="00C56BB4" w:rsidP="00C56BB4"/>
    <w:p w14:paraId="53FA57BB" w14:textId="2013C772" w:rsidR="008562D8" w:rsidRDefault="00150B7C" w:rsidP="00FE2543">
      <w:pPr>
        <w:pStyle w:val="ListParagraph"/>
        <w:numPr>
          <w:ilvl w:val="0"/>
          <w:numId w:val="27"/>
        </w:numPr>
      </w:pPr>
      <w:r w:rsidRPr="00BB2734">
        <w:t xml:space="preserve">Peer Facilitators </w:t>
      </w:r>
      <w:r w:rsidR="005863A4">
        <w:t xml:space="preserve">and Veteran Court mentors </w:t>
      </w:r>
      <w:r w:rsidRPr="00BB2734">
        <w:t xml:space="preserve">provided </w:t>
      </w:r>
      <w:r w:rsidR="005863A4">
        <w:rPr>
          <w:b/>
        </w:rPr>
        <w:t>12</w:t>
      </w:r>
      <w:r w:rsidR="00AD3C9E" w:rsidRPr="00C56BB4">
        <w:rPr>
          <w:b/>
        </w:rPr>
        <w:t>,</w:t>
      </w:r>
      <w:r w:rsidR="00A24CCA">
        <w:rPr>
          <w:b/>
        </w:rPr>
        <w:t>484</w:t>
      </w:r>
      <w:r w:rsidRPr="00BB2734">
        <w:t xml:space="preserve"> VA volunteer hours </w:t>
      </w:r>
      <w:r w:rsidR="00A24CCA">
        <w:t>in fiscal year 2016</w:t>
      </w:r>
      <w:r w:rsidR="00827403" w:rsidRPr="00BB2734">
        <w:t>.</w:t>
      </w:r>
      <w:r w:rsidRPr="00BB2734">
        <w:t xml:space="preserve">  </w:t>
      </w:r>
      <w:r w:rsidR="00A24CCA">
        <w:t>Increase in v</w:t>
      </w:r>
      <w:r w:rsidRPr="00BB2734">
        <w:t>olunteer hou</w:t>
      </w:r>
      <w:r w:rsidR="005863A4">
        <w:t>rs as result of the following</w:t>
      </w:r>
      <w:r w:rsidR="00FE2543">
        <w:t>:</w:t>
      </w:r>
    </w:p>
    <w:p w14:paraId="5C7058F2" w14:textId="7BFC6DF2" w:rsidR="00FE2543" w:rsidRDefault="00FE2543" w:rsidP="00FE2543">
      <w:pPr>
        <w:pStyle w:val="ListParagraph"/>
        <w:numPr>
          <w:ilvl w:val="1"/>
          <w:numId w:val="27"/>
        </w:numPr>
      </w:pPr>
      <w:r>
        <w:t>New outpost</w:t>
      </w:r>
    </w:p>
    <w:p w14:paraId="1E12D9AC" w14:textId="708CE49A" w:rsidR="00FE2543" w:rsidRDefault="00FE2543" w:rsidP="00FE2543">
      <w:pPr>
        <w:pStyle w:val="ListParagraph"/>
        <w:numPr>
          <w:ilvl w:val="1"/>
          <w:numId w:val="27"/>
        </w:numPr>
      </w:pPr>
      <w:r>
        <w:t>QPR program</w:t>
      </w:r>
    </w:p>
    <w:p w14:paraId="682AE333" w14:textId="24776A65" w:rsidR="00FE2543" w:rsidRDefault="005863A4" w:rsidP="00FE2543">
      <w:pPr>
        <w:pStyle w:val="ListParagraph"/>
        <w:numPr>
          <w:ilvl w:val="1"/>
          <w:numId w:val="27"/>
        </w:numPr>
      </w:pPr>
      <w:r>
        <w:t>Vietnam War Commemoration partnership</w:t>
      </w:r>
    </w:p>
    <w:p w14:paraId="751BC052" w14:textId="06F002DD" w:rsidR="00FE2543" w:rsidRDefault="00FE2543" w:rsidP="00FE2543">
      <w:pPr>
        <w:pStyle w:val="ListParagraph"/>
        <w:numPr>
          <w:ilvl w:val="1"/>
          <w:numId w:val="27"/>
        </w:numPr>
      </w:pPr>
      <w:r>
        <w:t>Increased number of justice involved veterans</w:t>
      </w:r>
    </w:p>
    <w:p w14:paraId="7BB313C3" w14:textId="68FE6AFB" w:rsidR="00A24CCA" w:rsidRDefault="00FE2543" w:rsidP="00FE2543">
      <w:pPr>
        <w:pStyle w:val="ListParagraph"/>
        <w:numPr>
          <w:ilvl w:val="1"/>
          <w:numId w:val="27"/>
        </w:numPr>
      </w:pPr>
      <w:r>
        <w:t>Increased number of Veterans Court mentors</w:t>
      </w:r>
    </w:p>
    <w:p w14:paraId="035B1DE4" w14:textId="37989DCD" w:rsidR="00B81410" w:rsidRDefault="00B81410" w:rsidP="00FE2543">
      <w:pPr>
        <w:pStyle w:val="ListParagraph"/>
        <w:numPr>
          <w:ilvl w:val="1"/>
          <w:numId w:val="27"/>
        </w:numPr>
      </w:pPr>
      <w:r>
        <w:t>Increased number of Veteran Peer Facilitators</w:t>
      </w:r>
    </w:p>
    <w:p w14:paraId="53FA57BC" w14:textId="77777777" w:rsidR="000E4122" w:rsidRDefault="000E4122" w:rsidP="000E4122">
      <w:pPr>
        <w:pStyle w:val="ListParagraph"/>
      </w:pPr>
    </w:p>
    <w:p w14:paraId="35149B53" w14:textId="1F765858" w:rsidR="005E1BAB" w:rsidRDefault="005E1BAB" w:rsidP="005E1BAB">
      <w:pPr>
        <w:pStyle w:val="ListParagraph"/>
        <w:numPr>
          <w:ilvl w:val="0"/>
          <w:numId w:val="27"/>
        </w:numPr>
      </w:pPr>
      <w:r>
        <w:t>P</w:t>
      </w:r>
      <w:r w:rsidR="005D33D0">
        <w:t>TSD Awareness, Intervention, Resolution (P</w:t>
      </w:r>
      <w:r>
        <w:t>AIR</w:t>
      </w:r>
      <w:r w:rsidR="005D33D0">
        <w:t>)</w:t>
      </w:r>
      <w:r>
        <w:t xml:space="preserve"> summary.  Total end of FY 20</w:t>
      </w:r>
      <w:r w:rsidR="00007B13">
        <w:t>16</w:t>
      </w:r>
      <w:r>
        <w:t xml:space="preserve"> – </w:t>
      </w:r>
      <w:r>
        <w:rPr>
          <w:b/>
        </w:rPr>
        <w:t>65</w:t>
      </w:r>
      <w:r>
        <w:t xml:space="preserve">, total to date </w:t>
      </w:r>
      <w:r w:rsidR="005C727B" w:rsidRPr="005C727B">
        <w:rPr>
          <w:b/>
        </w:rPr>
        <w:t>1,033</w:t>
      </w:r>
      <w:r w:rsidR="005C727B">
        <w:t xml:space="preserve">.  </w:t>
      </w:r>
      <w:r>
        <w:t>66 % Males, 34% Females,25% Veterans, 17% Combat Veterans, 17% aware of Drug Courts, 26% aware of Veterans Courts.</w:t>
      </w:r>
    </w:p>
    <w:p w14:paraId="72978C1A" w14:textId="15457096" w:rsidR="005E1BAB" w:rsidRDefault="005C727B" w:rsidP="005E1BAB">
      <w:pPr>
        <w:pStyle w:val="ListParagraph"/>
        <w:numPr>
          <w:ilvl w:val="1"/>
          <w:numId w:val="27"/>
        </w:numPr>
      </w:pPr>
      <w:r>
        <w:t>Number of attendees increased; females, number of veterans and combat veterans</w:t>
      </w:r>
    </w:p>
    <w:p w14:paraId="23FCE829" w14:textId="75534C04" w:rsidR="005C727B" w:rsidRDefault="005C727B" w:rsidP="005E1BAB">
      <w:pPr>
        <w:pStyle w:val="ListParagraph"/>
        <w:numPr>
          <w:ilvl w:val="1"/>
          <w:numId w:val="27"/>
        </w:numPr>
      </w:pPr>
      <w:r>
        <w:t>Number of attendees how had knowledge of Drug Court increased by 8% and by 15% of Veterans Courts.</w:t>
      </w:r>
    </w:p>
    <w:p w14:paraId="17981DFB" w14:textId="4F5A17D9" w:rsidR="005C727B" w:rsidRDefault="005C727B" w:rsidP="005E1BAB">
      <w:pPr>
        <w:pStyle w:val="ListParagraph"/>
        <w:numPr>
          <w:ilvl w:val="1"/>
          <w:numId w:val="27"/>
        </w:numPr>
      </w:pPr>
      <w:r>
        <w:t>Council’s</w:t>
      </w:r>
      <w:r w:rsidR="005D33D0">
        <w:t xml:space="preserve"> PAIR program received copyright approval by the United States Register of Copyrights and Director in October 2015.  The effective date was September 13, 2015; registration number TXu 1-984-072.</w:t>
      </w:r>
    </w:p>
    <w:p w14:paraId="4E51C86E" w14:textId="7A0A64AF" w:rsidR="008D3B6F" w:rsidRDefault="008D3B6F" w:rsidP="008D3B6F">
      <w:pPr>
        <w:pStyle w:val="ListParagraph"/>
      </w:pPr>
    </w:p>
    <w:p w14:paraId="2F4347CD" w14:textId="11F2AA29" w:rsidR="008D3B6F" w:rsidRDefault="008D3B6F" w:rsidP="00F63BC5">
      <w:pPr>
        <w:pStyle w:val="ListParagraph"/>
        <w:numPr>
          <w:ilvl w:val="0"/>
          <w:numId w:val="27"/>
        </w:numPr>
      </w:pPr>
      <w:r w:rsidRPr="008D3B6F">
        <w:t>Military Chaplains Association (MCA)</w:t>
      </w:r>
    </w:p>
    <w:p w14:paraId="10BEB026" w14:textId="57B5C9F8" w:rsidR="00C97777" w:rsidRDefault="00C97777" w:rsidP="008D3B6F">
      <w:pPr>
        <w:pStyle w:val="ListParagraph"/>
        <w:numPr>
          <w:ilvl w:val="1"/>
          <w:numId w:val="27"/>
        </w:numPr>
      </w:pPr>
      <w:r>
        <w:t>December 29, 2015 CareForTheTroops went out of business after 8 years and transferred the management of the Veteran Friendly Congregation Initiative to MCA</w:t>
      </w:r>
    </w:p>
    <w:p w14:paraId="605E445F" w14:textId="753551E9" w:rsidR="008D3B6F" w:rsidRDefault="00F63BC5" w:rsidP="008D3B6F">
      <w:pPr>
        <w:pStyle w:val="ListParagraph"/>
        <w:numPr>
          <w:ilvl w:val="1"/>
          <w:numId w:val="27"/>
        </w:numPr>
      </w:pPr>
      <w:r>
        <w:t xml:space="preserve">April </w:t>
      </w:r>
      <w:r w:rsidR="003349E7">
        <w:t xml:space="preserve">18, </w:t>
      </w:r>
      <w:r>
        <w:t>2016 p</w:t>
      </w:r>
      <w:r w:rsidR="008D3B6F">
        <w:t>artnered with MCA to develop a national Veterans Friendly Congregation (VFC)</w:t>
      </w:r>
    </w:p>
    <w:p w14:paraId="4B494136" w14:textId="50A76453" w:rsidR="005863A4" w:rsidRDefault="008D3B6F" w:rsidP="005863A4">
      <w:pPr>
        <w:pStyle w:val="ListParagraph"/>
        <w:numPr>
          <w:ilvl w:val="1"/>
          <w:numId w:val="27"/>
        </w:numPr>
      </w:pPr>
      <w:r>
        <w:t>MCA &amp; the Council developed a national survey</w:t>
      </w:r>
    </w:p>
    <w:p w14:paraId="1A004E82" w14:textId="1D370F16" w:rsidR="00D97BA5" w:rsidRDefault="00D97BA5" w:rsidP="00D97BA5"/>
    <w:p w14:paraId="383A86A6" w14:textId="2482CE8D" w:rsidR="005863A4" w:rsidRPr="00C97777" w:rsidRDefault="005863A4" w:rsidP="005863A4">
      <w:pPr>
        <w:pStyle w:val="ListParagraph"/>
        <w:numPr>
          <w:ilvl w:val="0"/>
          <w:numId w:val="27"/>
        </w:numPr>
      </w:pPr>
      <w:r w:rsidRPr="00C97777">
        <w:t>New partnership with Helen Ross McNabb Military Services Center</w:t>
      </w:r>
    </w:p>
    <w:p w14:paraId="493AC2FA" w14:textId="0CF2EA0D" w:rsidR="005863A4" w:rsidRDefault="00E551D4" w:rsidP="00D97BA5">
      <w:pPr>
        <w:pStyle w:val="ListParagraph"/>
        <w:numPr>
          <w:ilvl w:val="1"/>
          <w:numId w:val="27"/>
        </w:numPr>
      </w:pPr>
      <w:r>
        <w:t>January 23,</w:t>
      </w:r>
      <w:r w:rsidR="00C97777">
        <w:t xml:space="preserve"> 2016, V2VT President and Helen Ross McNabb Military Service Center </w:t>
      </w:r>
      <w:r>
        <w:t xml:space="preserve">(HMMS) </w:t>
      </w:r>
      <w:r w:rsidR="00C97777">
        <w:t>Therapist meet at the Tennessee Veterans Business Association Annual Expo.</w:t>
      </w:r>
    </w:p>
    <w:p w14:paraId="73187FEE" w14:textId="77777777" w:rsidR="00E551D4" w:rsidRDefault="00E551D4" w:rsidP="00D97BA5">
      <w:pPr>
        <w:pStyle w:val="ListParagraph"/>
        <w:numPr>
          <w:ilvl w:val="1"/>
          <w:numId w:val="27"/>
        </w:numPr>
      </w:pPr>
      <w:r>
        <w:t>February 25, 2016 First justice involved veteran from the Loudon County Veterans Court.</w:t>
      </w:r>
    </w:p>
    <w:p w14:paraId="1BE8E425" w14:textId="32B01B2D" w:rsidR="00E551D4" w:rsidRDefault="00E551D4" w:rsidP="00D97BA5">
      <w:pPr>
        <w:pStyle w:val="ListParagraph"/>
        <w:numPr>
          <w:ilvl w:val="1"/>
          <w:numId w:val="27"/>
        </w:numPr>
      </w:pPr>
      <w:r>
        <w:t>March 21, 2016 First collaborative meeting with VA Clinical Therapist, HMMS Director and Clinical Therapist to review processes between the three organizations and Veterans Treatment Courts.</w:t>
      </w:r>
    </w:p>
    <w:p w14:paraId="290F62FE" w14:textId="28E9607A" w:rsidR="003349E7" w:rsidRPr="00B12556" w:rsidRDefault="00B12556" w:rsidP="00D97BA5">
      <w:pPr>
        <w:pStyle w:val="ListParagraph"/>
        <w:numPr>
          <w:ilvl w:val="1"/>
          <w:numId w:val="27"/>
        </w:numPr>
      </w:pPr>
      <w:r w:rsidRPr="00B12556">
        <w:rPr>
          <w:b/>
        </w:rPr>
        <w:lastRenderedPageBreak/>
        <w:t>22</w:t>
      </w:r>
      <w:r>
        <w:t xml:space="preserve"> veterans referred and accepted by HMMS from March 2016 to September 2016</w:t>
      </w:r>
    </w:p>
    <w:p w14:paraId="10B077A0" w14:textId="77777777" w:rsidR="003349E7" w:rsidRPr="003349E7" w:rsidRDefault="003349E7" w:rsidP="003349E7">
      <w:pPr>
        <w:pStyle w:val="ListParagraph"/>
        <w:rPr>
          <w:highlight w:val="yellow"/>
        </w:rPr>
      </w:pPr>
    </w:p>
    <w:p w14:paraId="0EBB9E2D" w14:textId="079DBC44" w:rsidR="001A6E24" w:rsidRPr="005C700F" w:rsidRDefault="00D97BA5" w:rsidP="005863A4">
      <w:pPr>
        <w:pStyle w:val="ListParagraph"/>
        <w:numPr>
          <w:ilvl w:val="0"/>
          <w:numId w:val="27"/>
        </w:numPr>
      </w:pPr>
      <w:r>
        <w:t>Recommenced</w:t>
      </w:r>
      <w:r w:rsidR="005C700F">
        <w:t xml:space="preserve"> VA partnership wit</w:t>
      </w:r>
      <w:r w:rsidR="001A6E24" w:rsidRPr="005C700F">
        <w:t>h VISN 9</w:t>
      </w:r>
      <w:r w:rsidR="005C700F">
        <w:t>, Mountain Home VAMC and KOPC</w:t>
      </w:r>
    </w:p>
    <w:p w14:paraId="67DE5C47" w14:textId="35385778" w:rsidR="00CD638B" w:rsidRDefault="00CD638B" w:rsidP="005C700F">
      <w:pPr>
        <w:pStyle w:val="ListParagraph"/>
        <w:numPr>
          <w:ilvl w:val="1"/>
          <w:numId w:val="27"/>
        </w:numPr>
      </w:pPr>
      <w:r>
        <w:t>October 2016, Council discontinues meeting with VISN 9 and Mountain Home VAMC council liaisons</w:t>
      </w:r>
    </w:p>
    <w:p w14:paraId="4BF81E87" w14:textId="59F39174" w:rsidR="005C700F" w:rsidRDefault="00CD638B" w:rsidP="005C700F">
      <w:pPr>
        <w:pStyle w:val="ListParagraph"/>
        <w:numPr>
          <w:ilvl w:val="1"/>
          <w:numId w:val="27"/>
        </w:numPr>
      </w:pPr>
      <w:r>
        <w:t xml:space="preserve">December 2016, </w:t>
      </w:r>
      <w:r w:rsidR="005C700F">
        <w:t xml:space="preserve">VISN 9 Chief Medical Officer and Council Chairman </w:t>
      </w:r>
      <w:r>
        <w:t>agree to</w:t>
      </w:r>
      <w:r w:rsidR="005C700F">
        <w:t xml:space="preserve"> a new communication path fo</w:t>
      </w:r>
      <w:r>
        <w:t>rward</w:t>
      </w:r>
    </w:p>
    <w:p w14:paraId="67B15F82" w14:textId="1636319D" w:rsidR="0023654A" w:rsidRDefault="0023654A" w:rsidP="005C700F">
      <w:pPr>
        <w:pStyle w:val="ListParagraph"/>
        <w:numPr>
          <w:ilvl w:val="1"/>
          <w:numId w:val="27"/>
        </w:numPr>
      </w:pPr>
      <w:r>
        <w:t xml:space="preserve">New </w:t>
      </w:r>
      <w:r w:rsidR="00CD638B">
        <w:t>partnership collaboration will include one of the following chooses:</w:t>
      </w:r>
    </w:p>
    <w:p w14:paraId="381A0EA1" w14:textId="769AF9F0" w:rsidR="00CD638B" w:rsidRDefault="00CD638B" w:rsidP="00CD638B">
      <w:pPr>
        <w:pStyle w:val="ListParagraph"/>
        <w:numPr>
          <w:ilvl w:val="2"/>
          <w:numId w:val="27"/>
        </w:numPr>
      </w:pPr>
      <w:r>
        <w:t>Partners agree to work together on a new program</w:t>
      </w:r>
    </w:p>
    <w:p w14:paraId="3273742F" w14:textId="490D0318" w:rsidR="00CD638B" w:rsidRDefault="00CD638B" w:rsidP="00CD638B">
      <w:pPr>
        <w:pStyle w:val="ListParagraph"/>
        <w:numPr>
          <w:ilvl w:val="2"/>
          <w:numId w:val="27"/>
        </w:numPr>
      </w:pPr>
      <w:r>
        <w:t>VA cannot work with Council because of VA protocol</w:t>
      </w:r>
    </w:p>
    <w:p w14:paraId="133C819E" w14:textId="351928DF" w:rsidR="00CD638B" w:rsidRDefault="00CD638B" w:rsidP="00CD638B">
      <w:pPr>
        <w:pStyle w:val="ListParagraph"/>
        <w:numPr>
          <w:ilvl w:val="2"/>
          <w:numId w:val="27"/>
        </w:numPr>
      </w:pPr>
      <w:r>
        <w:t>VA does not want to proceed with a new Council project</w:t>
      </w:r>
    </w:p>
    <w:p w14:paraId="2141C3DD" w14:textId="2D0AFAEA" w:rsidR="00CD638B" w:rsidRDefault="003915F2" w:rsidP="00CD638B">
      <w:pPr>
        <w:pStyle w:val="ListParagraph"/>
        <w:numPr>
          <w:ilvl w:val="1"/>
          <w:numId w:val="27"/>
        </w:numPr>
      </w:pPr>
      <w:r>
        <w:t>Because of</w:t>
      </w:r>
      <w:r w:rsidR="00CD638B">
        <w:t xml:space="preserve"> the agreement, the Council agreed to meet with the VISN 9 and Mountain Home VAMC leadership effective January 14, 2016.</w:t>
      </w:r>
    </w:p>
    <w:p w14:paraId="2B3751DD" w14:textId="29BFBE7B" w:rsidR="00CD638B" w:rsidRDefault="00893898" w:rsidP="00CD638B">
      <w:pPr>
        <w:pStyle w:val="ListParagraph"/>
        <w:numPr>
          <w:ilvl w:val="1"/>
          <w:numId w:val="27"/>
        </w:numPr>
      </w:pPr>
      <w:r>
        <w:t>New Acting Mountain Home Facility Director met with Council on March 10, 2016.  Council members agreed this meeting was the best council meeting ever; encouraged by new leadership.</w:t>
      </w:r>
    </w:p>
    <w:p w14:paraId="3BFB4F33" w14:textId="60984530" w:rsidR="003349E7" w:rsidRDefault="003349E7" w:rsidP="00CD638B">
      <w:pPr>
        <w:pStyle w:val="ListParagraph"/>
        <w:numPr>
          <w:ilvl w:val="1"/>
          <w:numId w:val="27"/>
        </w:numPr>
      </w:pPr>
      <w:r>
        <w:t>Collaborating with the VA Liaison</w:t>
      </w:r>
      <w:r w:rsidR="00DC4E47">
        <w:t>s</w:t>
      </w:r>
      <w:r>
        <w:t xml:space="preserve"> </w:t>
      </w:r>
      <w:r w:rsidR="00DC4E47">
        <w:t>this year has</w:t>
      </w:r>
      <w:r>
        <w:t xml:space="preserve"> been the </w:t>
      </w:r>
      <w:r w:rsidR="00DC4E47">
        <w:t xml:space="preserve">most cordial, productive and resolution driven </w:t>
      </w:r>
      <w:r>
        <w:t>since the inception of the Council</w:t>
      </w:r>
      <w:r w:rsidR="00DC4E47">
        <w:t>; Council is grateful for the new leaderdhip</w:t>
      </w:r>
    </w:p>
    <w:p w14:paraId="27C6B142" w14:textId="283770AD" w:rsidR="003349E7" w:rsidRPr="005C700F" w:rsidRDefault="003349E7" w:rsidP="00CD638B">
      <w:pPr>
        <w:pStyle w:val="ListParagraph"/>
        <w:numPr>
          <w:ilvl w:val="1"/>
          <w:numId w:val="27"/>
        </w:numPr>
      </w:pPr>
      <w:r>
        <w:t>VA Knoxville Outpatient Clinic’s Medical Director and Mental Health Director welcomed to the council as KOPC’s liaisons.</w:t>
      </w:r>
    </w:p>
    <w:p w14:paraId="3AE6B031" w14:textId="77777777" w:rsidR="005E1BAB" w:rsidRDefault="005E1BAB" w:rsidP="005E1BAB"/>
    <w:p w14:paraId="3E0AD77D" w14:textId="77777777" w:rsidR="005D33D0" w:rsidRDefault="005D33D0" w:rsidP="008562D8">
      <w:pPr>
        <w:pStyle w:val="ListParagraph"/>
        <w:numPr>
          <w:ilvl w:val="0"/>
          <w:numId w:val="27"/>
        </w:numPr>
      </w:pPr>
      <w:r>
        <w:t xml:space="preserve">Website, </w:t>
      </w:r>
      <w:hyperlink r:id="rId8" w:history="1">
        <w:r w:rsidRPr="00397024">
          <w:rPr>
            <w:rStyle w:val="Hyperlink"/>
          </w:rPr>
          <w:t>www.tnvhc.org</w:t>
        </w:r>
      </w:hyperlink>
      <w:r>
        <w:t xml:space="preserve"> has become one of the most important outreach media outreach program the Council is implementing.  Updated announcements, more video and more buttons to search through site.  Much more comments and emails from the website.</w:t>
      </w:r>
    </w:p>
    <w:p w14:paraId="53FA57C0" w14:textId="601307F1" w:rsidR="00150B7C" w:rsidRDefault="005D33D0" w:rsidP="005D33D0">
      <w:pPr>
        <w:pStyle w:val="ListParagraph"/>
        <w:numPr>
          <w:ilvl w:val="1"/>
          <w:numId w:val="27"/>
        </w:numPr>
      </w:pPr>
      <w:r>
        <w:t>Front page buttons now include announcements, training, Vietnam War Commemoration, Korean Ambassador for Peace.</w:t>
      </w:r>
    </w:p>
    <w:p w14:paraId="53FA57C1" w14:textId="77777777" w:rsidR="00C56BB4" w:rsidRDefault="00C56BB4" w:rsidP="00C56BB4">
      <w:pPr>
        <w:pStyle w:val="ListParagraph"/>
        <w:ind w:left="360"/>
      </w:pPr>
    </w:p>
    <w:p w14:paraId="3ABA63A2" w14:textId="6987909E" w:rsidR="00ED6431" w:rsidRPr="00ED6431" w:rsidRDefault="00ED6431" w:rsidP="00ED6431">
      <w:pPr>
        <w:pStyle w:val="ListParagraph"/>
        <w:numPr>
          <w:ilvl w:val="0"/>
          <w:numId w:val="27"/>
        </w:numPr>
      </w:pPr>
      <w:r>
        <w:t>Vet to Vet Tennessee starts IRS 501 c 3 process April</w:t>
      </w:r>
      <w:r w:rsidR="0081326F">
        <w:t xml:space="preserve"> 18</w:t>
      </w:r>
      <w:r>
        <w:t xml:space="preserve">, 2016 with pro bono support from attorney Eddy Smith, US Army from the law firm of </w:t>
      </w:r>
      <w:r w:rsidRPr="00ED6431">
        <w:rPr>
          <w:bCs/>
        </w:rPr>
        <w:t>Holbrook Peterson Smith PLLC</w:t>
      </w:r>
      <w:r>
        <w:rPr>
          <w:bCs/>
        </w:rPr>
        <w:t>, Knoxville, TN.</w:t>
      </w:r>
    </w:p>
    <w:p w14:paraId="56145276" w14:textId="77777777" w:rsidR="00ED6431" w:rsidRDefault="00ED6431" w:rsidP="00ED6431">
      <w:pPr>
        <w:pStyle w:val="ListParagraph"/>
        <w:numPr>
          <w:ilvl w:val="1"/>
          <w:numId w:val="27"/>
        </w:numPr>
      </w:pPr>
      <w:r>
        <w:t>HPS filed the Streamlined Application for Recognition of Exemption Under Section 501 c 3 of the Internal Revenue Service (form 1023-EZ) on September 27, 2016.</w:t>
      </w:r>
    </w:p>
    <w:p w14:paraId="4F5744B4" w14:textId="77777777" w:rsidR="00B025DF" w:rsidRDefault="00ED6431" w:rsidP="00B025DF">
      <w:pPr>
        <w:pStyle w:val="ListParagraph"/>
        <w:numPr>
          <w:ilvl w:val="1"/>
          <w:numId w:val="27"/>
        </w:numPr>
      </w:pPr>
      <w:r>
        <w:t>Expected to be approved in two (2) with an effective date of April 18, 2016.  </w:t>
      </w:r>
    </w:p>
    <w:p w14:paraId="6DC0EB35" w14:textId="53579F04" w:rsidR="00B025DF" w:rsidRDefault="00B025DF" w:rsidP="00B025DF">
      <w:pPr>
        <w:pStyle w:val="ListParagraph"/>
      </w:pPr>
    </w:p>
    <w:p w14:paraId="1090C4A1" w14:textId="33F3B1A1" w:rsidR="001A6E24" w:rsidRDefault="001A6E24" w:rsidP="00B025DF">
      <w:pPr>
        <w:pStyle w:val="ListParagraph"/>
        <w:numPr>
          <w:ilvl w:val="0"/>
          <w:numId w:val="27"/>
        </w:numPr>
      </w:pPr>
      <w:r w:rsidRPr="00B025DF">
        <w:t xml:space="preserve">VAOIG </w:t>
      </w:r>
      <w:r w:rsidR="00B025DF" w:rsidRPr="00B025DF">
        <w:t xml:space="preserve">Report No. 14-04435-265 </w:t>
      </w:r>
      <w:r w:rsidR="00B025DF">
        <w:t>“</w:t>
      </w:r>
      <w:r w:rsidR="00B025DF" w:rsidRPr="00B025DF">
        <w:rPr>
          <w:i/>
        </w:rPr>
        <w:t>Mental Health Service Concerns at the Knoxville VA Outpatient Clinic James H. Quillen VA Medical Center Mountain Home, Tennessee</w:t>
      </w:r>
      <w:r w:rsidR="00B025DF">
        <w:t>” released on June 7, 2016.</w:t>
      </w:r>
    </w:p>
    <w:p w14:paraId="26F237BE" w14:textId="5E7FC37B" w:rsidR="00B025DF" w:rsidRDefault="00B025DF" w:rsidP="00B025DF">
      <w:pPr>
        <w:pStyle w:val="ListParagraph"/>
        <w:numPr>
          <w:ilvl w:val="1"/>
          <w:numId w:val="27"/>
        </w:numPr>
      </w:pPr>
      <w:r>
        <w:t>June council meeting reviewed the report with the VA liaisons includi</w:t>
      </w:r>
      <w:r w:rsidR="00064963">
        <w:t>ng the Acting Facility Director</w:t>
      </w:r>
    </w:p>
    <w:p w14:paraId="0A6460D4" w14:textId="3E8C4C3B" w:rsidR="00B025DF" w:rsidRDefault="00B025DF" w:rsidP="00B025DF">
      <w:pPr>
        <w:pStyle w:val="ListParagraph"/>
        <w:numPr>
          <w:ilvl w:val="1"/>
          <w:numId w:val="27"/>
        </w:numPr>
      </w:pPr>
      <w:r>
        <w:t>Counc</w:t>
      </w:r>
      <w:r w:rsidR="003915F2">
        <w:t>il concurred with much of</w:t>
      </w:r>
      <w:r>
        <w:t xml:space="preserve"> the report</w:t>
      </w:r>
    </w:p>
    <w:p w14:paraId="796DC1CD" w14:textId="582D8516" w:rsidR="00B025DF" w:rsidRDefault="00064963" w:rsidP="00B025DF">
      <w:pPr>
        <w:pStyle w:val="ListParagraph"/>
        <w:numPr>
          <w:ilvl w:val="1"/>
          <w:numId w:val="27"/>
        </w:numPr>
      </w:pPr>
      <w:r>
        <w:t>Council concurred VISN 9 and Mountain Home VAMC have completed the report recommendations</w:t>
      </w:r>
    </w:p>
    <w:p w14:paraId="65576F09" w14:textId="4A1DD6E6" w:rsidR="00064963" w:rsidRPr="00B025DF" w:rsidRDefault="00064963" w:rsidP="00B025DF">
      <w:pPr>
        <w:pStyle w:val="ListParagraph"/>
        <w:numPr>
          <w:ilvl w:val="1"/>
          <w:numId w:val="27"/>
        </w:numPr>
      </w:pPr>
      <w:r>
        <w:t>Excellent path forward; Council submitted formal response to VA Secretary, US Congressional member, State and Local Congressional members and VISN 9 and Mountain Home VAMC on July14, 2016</w:t>
      </w:r>
    </w:p>
    <w:p w14:paraId="0FE9C753" w14:textId="77777777" w:rsidR="001A6E24" w:rsidRPr="001A6E24" w:rsidRDefault="001A6E24" w:rsidP="001A6E24">
      <w:pPr>
        <w:pStyle w:val="ListParagraph"/>
        <w:ind w:left="360"/>
        <w:rPr>
          <w:highlight w:val="yellow"/>
        </w:rPr>
      </w:pPr>
    </w:p>
    <w:p w14:paraId="53FA57C6" w14:textId="7F5709E5" w:rsidR="00993063" w:rsidRDefault="005D33D0" w:rsidP="00993063">
      <w:pPr>
        <w:pStyle w:val="ListParagraph"/>
        <w:numPr>
          <w:ilvl w:val="0"/>
          <w:numId w:val="27"/>
        </w:numPr>
      </w:pPr>
      <w:r>
        <w:t>Three (3</w:t>
      </w:r>
      <w:r w:rsidR="00993063">
        <w:t>)</w:t>
      </w:r>
      <w:r w:rsidR="000322ED">
        <w:t xml:space="preserve"> c</w:t>
      </w:r>
      <w:r>
        <w:t xml:space="preserve">ouncil members resigned and </w:t>
      </w:r>
      <w:r w:rsidR="00B81410">
        <w:t>five (5</w:t>
      </w:r>
      <w:r>
        <w:t xml:space="preserve">) </w:t>
      </w:r>
      <w:r w:rsidR="00993063">
        <w:t>new council members elected.</w:t>
      </w:r>
    </w:p>
    <w:p w14:paraId="42A2AE37" w14:textId="29F23B18" w:rsidR="005D33D0" w:rsidRDefault="00B81410" w:rsidP="005D33D0">
      <w:pPr>
        <w:pStyle w:val="ListParagraph"/>
        <w:numPr>
          <w:ilvl w:val="1"/>
          <w:numId w:val="27"/>
        </w:numPr>
      </w:pPr>
      <w:r>
        <w:t>New members:</w:t>
      </w:r>
    </w:p>
    <w:p w14:paraId="4CD1E321" w14:textId="4328794B" w:rsidR="00B81410" w:rsidRDefault="00B81410" w:rsidP="00B81410">
      <w:pPr>
        <w:pStyle w:val="ListParagraph"/>
        <w:numPr>
          <w:ilvl w:val="2"/>
          <w:numId w:val="27"/>
        </w:numPr>
      </w:pPr>
      <w:r>
        <w:t>Tyler Warner. USMC, VOLF Vice President</w:t>
      </w:r>
    </w:p>
    <w:p w14:paraId="02C20A84" w14:textId="4B999355" w:rsidR="00B81410" w:rsidRDefault="00B81410" w:rsidP="00B81410">
      <w:pPr>
        <w:pStyle w:val="ListParagraph"/>
        <w:numPr>
          <w:ilvl w:val="2"/>
          <w:numId w:val="27"/>
        </w:numPr>
      </w:pPr>
      <w:r>
        <w:lastRenderedPageBreak/>
        <w:t>Mayor Tim Burchett, Knox County Mayor</w:t>
      </w:r>
    </w:p>
    <w:p w14:paraId="5DB60C2D" w14:textId="65CBD4EF" w:rsidR="00B81410" w:rsidRDefault="00B81410" w:rsidP="00B81410">
      <w:pPr>
        <w:pStyle w:val="ListParagraph"/>
        <w:numPr>
          <w:ilvl w:val="2"/>
          <w:numId w:val="27"/>
        </w:numPr>
      </w:pPr>
      <w:r>
        <w:t>Pastor Larry Trotter, Concord United Methodist Church Senior Pastor</w:t>
      </w:r>
    </w:p>
    <w:p w14:paraId="57B4C571" w14:textId="0FC4B48A" w:rsidR="00B81410" w:rsidRDefault="00B81410" w:rsidP="00B81410">
      <w:pPr>
        <w:pStyle w:val="ListParagraph"/>
        <w:numPr>
          <w:ilvl w:val="2"/>
          <w:numId w:val="27"/>
        </w:numPr>
      </w:pPr>
      <w:r>
        <w:t>Karl Griffith, (Army CW-3 retired) Afghanistan veteran</w:t>
      </w:r>
    </w:p>
    <w:p w14:paraId="1F196ECE" w14:textId="243AB11F" w:rsidR="00B81410" w:rsidRDefault="00B81410" w:rsidP="00B81410">
      <w:pPr>
        <w:pStyle w:val="ListParagraph"/>
        <w:numPr>
          <w:ilvl w:val="2"/>
          <w:numId w:val="27"/>
        </w:numPr>
      </w:pPr>
      <w:r>
        <w:t>Cecil Clark, Vietnam veteran and former Pastor</w:t>
      </w:r>
    </w:p>
    <w:p w14:paraId="7AA9BD56" w14:textId="35EEC53F" w:rsidR="00B0658A" w:rsidRDefault="00B0658A" w:rsidP="00B0658A">
      <w:pPr>
        <w:pStyle w:val="ListParagraph"/>
        <w:ind w:left="360"/>
      </w:pPr>
    </w:p>
    <w:p w14:paraId="0B59F99A" w14:textId="5DF6344A" w:rsidR="00B0658A" w:rsidRDefault="00B0658A" w:rsidP="00B0658A">
      <w:pPr>
        <w:pStyle w:val="ListParagraph"/>
        <w:numPr>
          <w:ilvl w:val="0"/>
          <w:numId w:val="27"/>
        </w:numPr>
      </w:pPr>
      <w:r>
        <w:t>Developed and implemented a Veterans/Military/First Responders Question, Persuade, Refer (QPR) suicide prevention program with Tennessee Suicide Prevention Network’s Regional Coordinator Amy Dolinky.</w:t>
      </w:r>
    </w:p>
    <w:p w14:paraId="4940E01C" w14:textId="5C1D248B" w:rsidR="00007B13" w:rsidRDefault="00007B13" w:rsidP="00007B13">
      <w:pPr>
        <w:pStyle w:val="ListParagraph"/>
        <w:numPr>
          <w:ilvl w:val="1"/>
          <w:numId w:val="27"/>
        </w:numPr>
      </w:pPr>
      <w:r>
        <w:t>First class on October 24, 2015</w:t>
      </w:r>
    </w:p>
    <w:p w14:paraId="7C60DDD9" w14:textId="62D5F8E8" w:rsidR="00007B13" w:rsidRDefault="00007B13" w:rsidP="00007B13">
      <w:pPr>
        <w:pStyle w:val="ListParagraph"/>
        <w:numPr>
          <w:ilvl w:val="1"/>
          <w:numId w:val="27"/>
        </w:numPr>
      </w:pPr>
      <w:r>
        <w:t xml:space="preserve">Total end of FY 2016 – </w:t>
      </w:r>
      <w:r>
        <w:rPr>
          <w:b/>
        </w:rPr>
        <w:t>227</w:t>
      </w:r>
      <w:r>
        <w:t xml:space="preserve">  </w:t>
      </w:r>
    </w:p>
    <w:p w14:paraId="2ED54830" w14:textId="24994EA7" w:rsidR="00007B13" w:rsidRDefault="00007B13" w:rsidP="00007B13">
      <w:pPr>
        <w:pStyle w:val="ListParagraph"/>
        <w:numPr>
          <w:ilvl w:val="1"/>
          <w:numId w:val="27"/>
        </w:numPr>
      </w:pPr>
      <w:r>
        <w:t>65 % Males, 35% Females</w:t>
      </w:r>
      <w:r w:rsidR="002B20A9">
        <w:t xml:space="preserve">, 23% Veterans, Average age 49. </w:t>
      </w:r>
      <w:r>
        <w:t>90% surveys returned with an average grade of 9.3 out of 10</w:t>
      </w:r>
    </w:p>
    <w:p w14:paraId="650FC6E7" w14:textId="7068FFAA" w:rsidR="00007B13" w:rsidRDefault="00007B13" w:rsidP="00007B13">
      <w:pPr>
        <w:pStyle w:val="ListParagraph"/>
        <w:numPr>
          <w:ilvl w:val="1"/>
          <w:numId w:val="27"/>
        </w:numPr>
      </w:pPr>
      <w:r>
        <w:t>Statistics from PAIR is consisted with the numbers from QPR</w:t>
      </w:r>
      <w:r w:rsidR="00060113">
        <w:t xml:space="preserve"> program</w:t>
      </w:r>
    </w:p>
    <w:p w14:paraId="18BD749D" w14:textId="413A1B23" w:rsidR="00007B13" w:rsidRDefault="00007B13" w:rsidP="00007B13">
      <w:pPr>
        <w:pStyle w:val="ListParagraph"/>
        <w:numPr>
          <w:ilvl w:val="1"/>
          <w:numId w:val="27"/>
        </w:numPr>
      </w:pPr>
      <w:r>
        <w:t xml:space="preserve">Council and V2VT focusing on QPR.  </w:t>
      </w:r>
    </w:p>
    <w:p w14:paraId="6D2FF736" w14:textId="16D9D63B" w:rsidR="00007B13" w:rsidRDefault="00007B13" w:rsidP="00007B13">
      <w:pPr>
        <w:pStyle w:val="ListParagraph"/>
        <w:numPr>
          <w:ilvl w:val="1"/>
          <w:numId w:val="27"/>
        </w:numPr>
      </w:pPr>
      <w:r>
        <w:t>New moto: “Do Something”</w:t>
      </w:r>
    </w:p>
    <w:p w14:paraId="308AA4BB" w14:textId="07C4972C" w:rsidR="00007B13" w:rsidRDefault="00007B13" w:rsidP="00007B13">
      <w:pPr>
        <w:pStyle w:val="ListParagraph"/>
        <w:numPr>
          <w:ilvl w:val="1"/>
          <w:numId w:val="27"/>
        </w:numPr>
      </w:pPr>
      <w:r>
        <w:t>Individual training programs designed for specific population</w:t>
      </w:r>
    </w:p>
    <w:p w14:paraId="1BE835F9" w14:textId="65441B80" w:rsidR="00007B13" w:rsidRDefault="00007B13" w:rsidP="00007B13">
      <w:pPr>
        <w:pStyle w:val="ListParagraph"/>
        <w:numPr>
          <w:ilvl w:val="2"/>
          <w:numId w:val="27"/>
        </w:numPr>
      </w:pPr>
      <w:r>
        <w:t>Veteran Friendly Church</w:t>
      </w:r>
    </w:p>
    <w:p w14:paraId="00DFF205" w14:textId="6A249785" w:rsidR="00007B13" w:rsidRDefault="00007B13" w:rsidP="00007B13">
      <w:pPr>
        <w:pStyle w:val="ListParagraph"/>
        <w:numPr>
          <w:ilvl w:val="2"/>
          <w:numId w:val="27"/>
        </w:numPr>
      </w:pPr>
      <w:r>
        <w:t>Veteran Service organizations</w:t>
      </w:r>
    </w:p>
    <w:p w14:paraId="18D5C387" w14:textId="2FD730A2" w:rsidR="00007B13" w:rsidRDefault="00007B13" w:rsidP="00007B13">
      <w:pPr>
        <w:pStyle w:val="ListParagraph"/>
        <w:numPr>
          <w:ilvl w:val="2"/>
          <w:numId w:val="27"/>
        </w:numPr>
      </w:pPr>
      <w:r>
        <w:t>Peer Support recovery group</w:t>
      </w:r>
    </w:p>
    <w:p w14:paraId="6D717C02" w14:textId="4538D170" w:rsidR="00007B13" w:rsidRDefault="003915F2" w:rsidP="00007B13">
      <w:pPr>
        <w:pStyle w:val="ListParagraph"/>
        <w:numPr>
          <w:ilvl w:val="2"/>
          <w:numId w:val="27"/>
        </w:numPr>
      </w:pPr>
      <w:r>
        <w:t>First</w:t>
      </w:r>
      <w:r w:rsidR="00F962B8">
        <w:t xml:space="preserve"> ROTC cadets</w:t>
      </w:r>
    </w:p>
    <w:p w14:paraId="30E011E5" w14:textId="202B4489" w:rsidR="00F962B8" w:rsidRDefault="00F962B8" w:rsidP="00007B13">
      <w:pPr>
        <w:pStyle w:val="ListParagraph"/>
        <w:numPr>
          <w:ilvl w:val="2"/>
          <w:numId w:val="27"/>
        </w:numPr>
      </w:pPr>
      <w:r>
        <w:t>Motor cycle and tattoo community</w:t>
      </w:r>
    </w:p>
    <w:p w14:paraId="36F1086C" w14:textId="3BAC60AC" w:rsidR="00F962B8" w:rsidRDefault="00F962B8" w:rsidP="00007B13">
      <w:pPr>
        <w:pStyle w:val="ListParagraph"/>
        <w:numPr>
          <w:ilvl w:val="2"/>
          <w:numId w:val="27"/>
        </w:numPr>
      </w:pPr>
      <w:r>
        <w:t>Crisis negotiators</w:t>
      </w:r>
    </w:p>
    <w:p w14:paraId="5F0571B6" w14:textId="651F8335" w:rsidR="005611A3" w:rsidRDefault="005611A3" w:rsidP="005611A3"/>
    <w:p w14:paraId="4F20EB44" w14:textId="24A01072" w:rsidR="005611A3" w:rsidRDefault="005611A3" w:rsidP="005611A3">
      <w:pPr>
        <w:pStyle w:val="ListParagraph"/>
        <w:numPr>
          <w:ilvl w:val="0"/>
          <w:numId w:val="27"/>
        </w:numPr>
      </w:pPr>
      <w:r>
        <w:t>NAMI Homefront veterans’ family program</w:t>
      </w:r>
    </w:p>
    <w:p w14:paraId="609ADD6E" w14:textId="447B57A9" w:rsidR="00060113" w:rsidRDefault="005611A3" w:rsidP="00060113">
      <w:pPr>
        <w:pStyle w:val="ListParagraph"/>
        <w:numPr>
          <w:ilvl w:val="1"/>
          <w:numId w:val="27"/>
        </w:numPr>
      </w:pPr>
      <w:r>
        <w:t xml:space="preserve">Four </w:t>
      </w:r>
      <w:r w:rsidR="00B02A94">
        <w:t xml:space="preserve">(4) </w:t>
      </w:r>
      <w:r>
        <w:t>Council member certified Homefront trainers.</w:t>
      </w:r>
    </w:p>
    <w:p w14:paraId="472FF97D" w14:textId="0AD2497E" w:rsidR="00654FCF" w:rsidRDefault="00654FCF" w:rsidP="00654FCF">
      <w:pPr>
        <w:pStyle w:val="ListParagraph"/>
        <w:ind w:left="360"/>
      </w:pPr>
    </w:p>
    <w:p w14:paraId="525170C8" w14:textId="77777777" w:rsidR="008F6977" w:rsidRDefault="00654FCF" w:rsidP="008F6977">
      <w:pPr>
        <w:pStyle w:val="ListParagraph"/>
        <w:numPr>
          <w:ilvl w:val="0"/>
          <w:numId w:val="27"/>
        </w:numPr>
      </w:pPr>
      <w:r>
        <w:t xml:space="preserve">V2VT is approved on July 1, 2016 as a Department of Defense Vietnam War Commemoration </w:t>
      </w:r>
      <w:r w:rsidR="008F6977">
        <w:t xml:space="preserve">(VWC) </w:t>
      </w:r>
      <w:r>
        <w:t>partner.</w:t>
      </w:r>
    </w:p>
    <w:p w14:paraId="357D6EE7" w14:textId="5A00E2AC" w:rsidR="008F6977" w:rsidRDefault="008F6977" w:rsidP="008F6977">
      <w:pPr>
        <w:pStyle w:val="ListParagraph"/>
        <w:numPr>
          <w:ilvl w:val="1"/>
          <w:numId w:val="27"/>
        </w:numPr>
      </w:pPr>
      <w:r>
        <w:t xml:space="preserve">First V2VT VWC presentation on July 8, 2016 at the </w:t>
      </w:r>
      <w:r w:rsidRPr="008F6977">
        <w:rPr>
          <w:bCs/>
          <w:color w:val="000000"/>
        </w:rPr>
        <w:t xml:space="preserve">Tsali Manor Senior Center, </w:t>
      </w:r>
      <w:r>
        <w:t>Cherokee, North Carolina.</w:t>
      </w:r>
    </w:p>
    <w:p w14:paraId="6F04BFCA" w14:textId="0BCF79CB" w:rsidR="008F6977" w:rsidRDefault="00EF7EBA" w:rsidP="008F6977">
      <w:pPr>
        <w:pStyle w:val="ListParagraph"/>
        <w:numPr>
          <w:ilvl w:val="1"/>
          <w:numId w:val="27"/>
        </w:numPr>
      </w:pPr>
      <w:r>
        <w:t xml:space="preserve">Completed </w:t>
      </w:r>
      <w:r w:rsidRPr="00A57D06">
        <w:rPr>
          <w:b/>
        </w:rPr>
        <w:t>17</w:t>
      </w:r>
      <w:r>
        <w:t xml:space="preserve"> events; </w:t>
      </w:r>
      <w:r w:rsidRPr="00A57D06">
        <w:rPr>
          <w:b/>
        </w:rPr>
        <w:t>3,372</w:t>
      </w:r>
      <w:r>
        <w:t xml:space="preserve"> attended, </w:t>
      </w:r>
      <w:r w:rsidRPr="00A57D06">
        <w:rPr>
          <w:b/>
        </w:rPr>
        <w:t>794</w:t>
      </w:r>
      <w:r>
        <w:t xml:space="preserve"> Vietnam War Veterans were recognized and presented with the VWC lapel pin and presidential proclamation.</w:t>
      </w:r>
    </w:p>
    <w:p w14:paraId="3180095C" w14:textId="3D80813E" w:rsidR="00EF7EBA" w:rsidRDefault="00EF7EBA" w:rsidP="008F6977">
      <w:pPr>
        <w:pStyle w:val="ListParagraph"/>
        <w:numPr>
          <w:ilvl w:val="1"/>
          <w:numId w:val="27"/>
        </w:numPr>
      </w:pPr>
      <w:r>
        <w:t>Events occurred in:</w:t>
      </w:r>
    </w:p>
    <w:p w14:paraId="244FBC6B" w14:textId="77777777" w:rsidR="008E34BB" w:rsidRDefault="008E34BB" w:rsidP="00EF7EBA">
      <w:pPr>
        <w:pStyle w:val="ListParagraph"/>
        <w:numPr>
          <w:ilvl w:val="2"/>
          <w:numId w:val="27"/>
        </w:numPr>
        <w:sectPr w:rsidR="008E34BB" w:rsidSect="003B7EFA">
          <w:headerReference w:type="default" r:id="rId9"/>
          <w:footerReference w:type="default" r:id="rId10"/>
          <w:headerReference w:type="first" r:id="rId11"/>
          <w:pgSz w:w="12240" w:h="15840" w:code="1"/>
          <w:pgMar w:top="1166" w:right="1152" w:bottom="720" w:left="1152" w:header="446" w:footer="432" w:gutter="0"/>
          <w:cols w:space="720"/>
          <w:titlePg/>
          <w:docGrid w:linePitch="360"/>
        </w:sectPr>
      </w:pPr>
    </w:p>
    <w:p w14:paraId="05EB0EA1" w14:textId="62319C8D" w:rsidR="00EF7EBA" w:rsidRDefault="00EF7EBA" w:rsidP="00EF7EBA">
      <w:pPr>
        <w:pStyle w:val="ListParagraph"/>
        <w:numPr>
          <w:ilvl w:val="2"/>
          <w:numId w:val="27"/>
        </w:numPr>
      </w:pPr>
      <w:r>
        <w:t>Cherokee North Carolina</w:t>
      </w:r>
    </w:p>
    <w:p w14:paraId="146DBAE5" w14:textId="0A9C7B5D" w:rsidR="00EF7EBA" w:rsidRDefault="00EF7EBA" w:rsidP="00EF7EBA">
      <w:pPr>
        <w:pStyle w:val="ListParagraph"/>
        <w:numPr>
          <w:ilvl w:val="2"/>
          <w:numId w:val="27"/>
        </w:numPr>
      </w:pPr>
      <w:r>
        <w:t>Knoxville, Tennessee</w:t>
      </w:r>
    </w:p>
    <w:p w14:paraId="30355F13" w14:textId="2231DAA7" w:rsidR="00EF7EBA" w:rsidRDefault="00EF7EBA" w:rsidP="00EF7EBA">
      <w:pPr>
        <w:pStyle w:val="ListParagraph"/>
        <w:numPr>
          <w:ilvl w:val="2"/>
          <w:numId w:val="27"/>
        </w:numPr>
      </w:pPr>
      <w:r>
        <w:t>Madisonville, Tennessee</w:t>
      </w:r>
    </w:p>
    <w:p w14:paraId="6D9DF44F" w14:textId="12BC691B" w:rsidR="00EF7EBA" w:rsidRDefault="00EF7EBA" w:rsidP="00EF7EBA">
      <w:pPr>
        <w:pStyle w:val="ListParagraph"/>
        <w:numPr>
          <w:ilvl w:val="2"/>
          <w:numId w:val="27"/>
        </w:numPr>
      </w:pPr>
      <w:r>
        <w:t>Bradley &amp; McMinn County, Tennessee</w:t>
      </w:r>
    </w:p>
    <w:p w14:paraId="6118EFF9" w14:textId="491F084E" w:rsidR="00EF7EBA" w:rsidRDefault="00EF7EBA" w:rsidP="00EF7EBA">
      <w:pPr>
        <w:pStyle w:val="ListParagraph"/>
        <w:numPr>
          <w:ilvl w:val="2"/>
          <w:numId w:val="27"/>
        </w:numPr>
      </w:pPr>
      <w:r>
        <w:t>Maryville, Tennessee</w:t>
      </w:r>
    </w:p>
    <w:p w14:paraId="35D6758C" w14:textId="0E407FB1" w:rsidR="00EF7EBA" w:rsidRDefault="00EF7EBA" w:rsidP="00EF7EBA">
      <w:pPr>
        <w:pStyle w:val="ListParagraph"/>
        <w:numPr>
          <w:ilvl w:val="2"/>
          <w:numId w:val="27"/>
        </w:numPr>
      </w:pPr>
      <w:r>
        <w:t>Chattanooga, Tennessee</w:t>
      </w:r>
    </w:p>
    <w:p w14:paraId="5B6F6937" w14:textId="0A2A67A7" w:rsidR="00EF7EBA" w:rsidRDefault="008670B3" w:rsidP="00EF7EBA">
      <w:pPr>
        <w:pStyle w:val="ListParagraph"/>
        <w:numPr>
          <w:ilvl w:val="2"/>
          <w:numId w:val="27"/>
        </w:numPr>
      </w:pPr>
      <w:r>
        <w:t xml:space="preserve"> </w:t>
      </w:r>
      <w:r w:rsidR="00EF7EBA">
        <w:t>Athens, Tennessee</w:t>
      </w:r>
    </w:p>
    <w:p w14:paraId="7ACD3036" w14:textId="023D0B60" w:rsidR="00EF7EBA" w:rsidRDefault="00EF7EBA" w:rsidP="00EF7EBA">
      <w:pPr>
        <w:pStyle w:val="ListParagraph"/>
        <w:numPr>
          <w:ilvl w:val="2"/>
          <w:numId w:val="27"/>
        </w:numPr>
      </w:pPr>
      <w:r>
        <w:t>Tellico, Tennessee</w:t>
      </w:r>
    </w:p>
    <w:p w14:paraId="7AEA0E3B" w14:textId="493CCE6A" w:rsidR="00EF7EBA" w:rsidRDefault="00EF7EBA" w:rsidP="00EF7EBA">
      <w:pPr>
        <w:pStyle w:val="ListParagraph"/>
        <w:numPr>
          <w:ilvl w:val="2"/>
          <w:numId w:val="27"/>
        </w:numPr>
      </w:pPr>
      <w:r>
        <w:t>Dayton, Tennessee</w:t>
      </w:r>
    </w:p>
    <w:p w14:paraId="3CC78BE7" w14:textId="1918650A" w:rsidR="00EF7EBA" w:rsidRDefault="00EF7EBA" w:rsidP="00EF7EBA">
      <w:pPr>
        <w:pStyle w:val="ListParagraph"/>
        <w:numPr>
          <w:ilvl w:val="2"/>
          <w:numId w:val="27"/>
        </w:numPr>
      </w:pPr>
      <w:r>
        <w:t>Sweetwater, Tennessee</w:t>
      </w:r>
    </w:p>
    <w:p w14:paraId="57E8F26B" w14:textId="45F96DC5" w:rsidR="00EF7EBA" w:rsidRDefault="00EF7EBA" w:rsidP="00EF7EBA">
      <w:pPr>
        <w:pStyle w:val="ListParagraph"/>
        <w:numPr>
          <w:ilvl w:val="2"/>
          <w:numId w:val="27"/>
        </w:numPr>
      </w:pPr>
      <w:r>
        <w:t>Alcoa, Tennessee</w:t>
      </w:r>
    </w:p>
    <w:p w14:paraId="0CF4ED52" w14:textId="7FB39A70" w:rsidR="00EF7EBA" w:rsidRDefault="008670B3" w:rsidP="00EF7EBA">
      <w:pPr>
        <w:pStyle w:val="ListParagraph"/>
        <w:numPr>
          <w:ilvl w:val="2"/>
          <w:numId w:val="27"/>
        </w:numPr>
      </w:pPr>
      <w:r>
        <w:t xml:space="preserve"> </w:t>
      </w:r>
      <w:r w:rsidR="00EF7EBA">
        <w:t>Sevierville, Tennessee</w:t>
      </w:r>
    </w:p>
    <w:p w14:paraId="20D91858" w14:textId="57FF2DD5" w:rsidR="00EF7EBA" w:rsidRDefault="00EF7EBA" w:rsidP="00EF7EBA">
      <w:pPr>
        <w:pStyle w:val="ListParagraph"/>
        <w:numPr>
          <w:ilvl w:val="2"/>
          <w:numId w:val="27"/>
        </w:numPr>
      </w:pPr>
      <w:r>
        <w:t>Smyna, Tennessee</w:t>
      </w:r>
    </w:p>
    <w:p w14:paraId="60096B46" w14:textId="77777777" w:rsidR="008E34BB" w:rsidRDefault="008E34BB" w:rsidP="008E34BB">
      <w:pPr>
        <w:sectPr w:rsidR="008E34BB" w:rsidSect="008E34BB">
          <w:type w:val="continuous"/>
          <w:pgSz w:w="12240" w:h="15840" w:code="1"/>
          <w:pgMar w:top="1166" w:right="1152" w:bottom="720" w:left="1152" w:header="446" w:footer="432" w:gutter="0"/>
          <w:cols w:num="2" w:space="720"/>
          <w:titlePg/>
          <w:docGrid w:linePitch="360"/>
        </w:sectPr>
      </w:pPr>
    </w:p>
    <w:p w14:paraId="738E3990" w14:textId="21FC1DA1" w:rsidR="008E34BB" w:rsidRDefault="008E34BB" w:rsidP="008E34BB"/>
    <w:p w14:paraId="3078BC7D" w14:textId="797E826F" w:rsidR="008E34BB" w:rsidRDefault="008E34BB" w:rsidP="008E34BB">
      <w:pPr>
        <w:pStyle w:val="ListParagraph"/>
        <w:numPr>
          <w:ilvl w:val="0"/>
          <w:numId w:val="27"/>
        </w:numPr>
      </w:pPr>
      <w:r w:rsidRPr="000F0205">
        <w:t>Veterans Courts</w:t>
      </w:r>
    </w:p>
    <w:p w14:paraId="055EC6BA" w14:textId="16E045F0" w:rsidR="004E7150" w:rsidRDefault="004E7150" w:rsidP="004E7150">
      <w:pPr>
        <w:pStyle w:val="ListParagraph"/>
        <w:numPr>
          <w:ilvl w:val="1"/>
          <w:numId w:val="27"/>
        </w:numPr>
      </w:pPr>
      <w:r>
        <w:t>Justice For Vets National Veterans Treatment Court Mentor Boot Camp.  September 28-29, 2016.</w:t>
      </w:r>
    </w:p>
    <w:p w14:paraId="34E7CD6C" w14:textId="3A411B5D" w:rsidR="004E7150" w:rsidRDefault="004E7150" w:rsidP="004E7150">
      <w:pPr>
        <w:pStyle w:val="ListParagraph"/>
        <w:numPr>
          <w:ilvl w:val="2"/>
          <w:numId w:val="27"/>
        </w:numPr>
      </w:pPr>
      <w:r>
        <w:t>Council Chairman and Co-Chairman attend</w:t>
      </w:r>
    </w:p>
    <w:p w14:paraId="6EC38A3C" w14:textId="288A7362" w:rsidR="004E7150" w:rsidRDefault="004E7150" w:rsidP="004E7150">
      <w:pPr>
        <w:pStyle w:val="ListParagraph"/>
        <w:numPr>
          <w:ilvl w:val="2"/>
          <w:numId w:val="27"/>
        </w:numPr>
      </w:pPr>
      <w:r>
        <w:t>New training director</w:t>
      </w:r>
    </w:p>
    <w:p w14:paraId="627942BA" w14:textId="407111BF" w:rsidR="004E7150" w:rsidRPr="000F0205" w:rsidRDefault="004E7150" w:rsidP="004E7150">
      <w:pPr>
        <w:pStyle w:val="ListParagraph"/>
        <w:numPr>
          <w:ilvl w:val="2"/>
          <w:numId w:val="27"/>
        </w:numPr>
      </w:pPr>
      <w:r>
        <w:t>Modified or</w:t>
      </w:r>
      <w:r w:rsidR="009D152D">
        <w:t>i</w:t>
      </w:r>
      <w:r>
        <w:t xml:space="preserve">ginal </w:t>
      </w:r>
      <w:r w:rsidR="009D152D">
        <w:t xml:space="preserve">December 2013 inaugural boot camp.  </w:t>
      </w:r>
    </w:p>
    <w:p w14:paraId="39388FA0" w14:textId="47CA8781" w:rsidR="000F0205" w:rsidRPr="000F0205" w:rsidRDefault="000F0205" w:rsidP="000F0205">
      <w:pPr>
        <w:pStyle w:val="ListParagraph"/>
        <w:numPr>
          <w:ilvl w:val="1"/>
          <w:numId w:val="27"/>
        </w:numPr>
      </w:pPr>
      <w:r w:rsidRPr="000F0205">
        <w:t>9</w:t>
      </w:r>
      <w:r w:rsidRPr="000F0205">
        <w:rPr>
          <w:vertAlign w:val="superscript"/>
        </w:rPr>
        <w:t>th</w:t>
      </w:r>
      <w:r w:rsidRPr="000F0205">
        <w:t xml:space="preserve"> &amp; 10</w:t>
      </w:r>
      <w:r w:rsidRPr="000F0205">
        <w:rPr>
          <w:vertAlign w:val="superscript"/>
        </w:rPr>
        <w:t>th</w:t>
      </w:r>
      <w:r w:rsidRPr="000F0205">
        <w:t xml:space="preserve"> Judicial District Veterans Courts</w:t>
      </w:r>
    </w:p>
    <w:p w14:paraId="3FBD4205" w14:textId="6F10DDB2" w:rsidR="000F0205" w:rsidRDefault="003915F2" w:rsidP="003915F2">
      <w:pPr>
        <w:pStyle w:val="ListParagraph"/>
        <w:numPr>
          <w:ilvl w:val="2"/>
          <w:numId w:val="27"/>
        </w:numPr>
      </w:pPr>
      <w:r>
        <w:t>9</w:t>
      </w:r>
      <w:r w:rsidRPr="003915F2">
        <w:rPr>
          <w:vertAlign w:val="superscript"/>
        </w:rPr>
        <w:t>th</w:t>
      </w:r>
      <w:r>
        <w:t xml:space="preserve"> Judicial </w:t>
      </w:r>
    </w:p>
    <w:p w14:paraId="167C50FB" w14:textId="77777777" w:rsidR="003915F2" w:rsidRDefault="003915F2" w:rsidP="003915F2">
      <w:pPr>
        <w:pStyle w:val="ListParagraph"/>
        <w:numPr>
          <w:ilvl w:val="3"/>
          <w:numId w:val="27"/>
        </w:numPr>
      </w:pPr>
      <w:r>
        <w:lastRenderedPageBreak/>
        <w:t>First LCVC Graduate</w:t>
      </w:r>
    </w:p>
    <w:p w14:paraId="3900AD0A" w14:textId="648BDFC7" w:rsidR="003915F2" w:rsidRDefault="003915F2" w:rsidP="003915F2">
      <w:pPr>
        <w:pStyle w:val="ListParagraph"/>
        <w:numPr>
          <w:ilvl w:val="3"/>
          <w:numId w:val="27"/>
        </w:numPr>
      </w:pPr>
      <w:r>
        <w:t>June 29, 2016 First 2 JIVs graduate from the Loudon County Veterans Court. Loudon County Veteran Court Judge Hank Sledge, 9</w:t>
      </w:r>
      <w:r w:rsidRPr="003915F2">
        <w:rPr>
          <w:vertAlign w:val="superscript"/>
        </w:rPr>
        <w:t>th</w:t>
      </w:r>
      <w:r>
        <w:t xml:space="preserve"> Judicial District Attorney General Russell Johnson Mountain Home VAMC Director, HMMS Director and 2 Clinical Therapist, V2VT Officers and Veterans Court mentors attended the ceremony.</w:t>
      </w:r>
    </w:p>
    <w:p w14:paraId="6514B559" w14:textId="638E15F7" w:rsidR="00B12556" w:rsidRDefault="00B12556" w:rsidP="003915F2">
      <w:pPr>
        <w:pStyle w:val="ListParagraph"/>
        <w:numPr>
          <w:ilvl w:val="3"/>
          <w:numId w:val="27"/>
        </w:numPr>
      </w:pPr>
      <w:r>
        <w:t>Seven (7) JIVs graduated from the Loudon County Veterans Court and one (1) graduate from Roane County and one (1) graduate from McMinn County.</w:t>
      </w:r>
    </w:p>
    <w:p w14:paraId="5DF1277E" w14:textId="4F3E594C" w:rsidR="003915F2" w:rsidRDefault="003915F2" w:rsidP="00B02A94">
      <w:pPr>
        <w:pStyle w:val="ListParagraph"/>
        <w:numPr>
          <w:ilvl w:val="3"/>
          <w:numId w:val="27"/>
        </w:numPr>
      </w:pPr>
      <w:r>
        <w:t>Mountain Home VAMC Acting Director read a letter from VISN 9 Chief Medical Director, Acting Mental Hea</w:t>
      </w:r>
      <w:r w:rsidR="00B02A94">
        <w:t>lth Director which was presented</w:t>
      </w:r>
      <w:r>
        <w:t xml:space="preserve"> on behalf of VISN 9 Network Director</w:t>
      </w:r>
    </w:p>
    <w:p w14:paraId="360ADC0F" w14:textId="7EBCDE20" w:rsidR="00B02A94" w:rsidRDefault="00B02A94" w:rsidP="00B02A94">
      <w:pPr>
        <w:pStyle w:val="ListParagraph"/>
        <w:numPr>
          <w:ilvl w:val="2"/>
          <w:numId w:val="27"/>
        </w:numPr>
      </w:pPr>
      <w:r>
        <w:t>10</w:t>
      </w:r>
      <w:r w:rsidRPr="00B02A94">
        <w:rPr>
          <w:vertAlign w:val="superscript"/>
        </w:rPr>
        <w:t>th</w:t>
      </w:r>
      <w:r>
        <w:t xml:space="preserve"> Judicial District</w:t>
      </w:r>
    </w:p>
    <w:p w14:paraId="6CEDC28F" w14:textId="196B065C" w:rsidR="004E7FA0" w:rsidRDefault="005B509C" w:rsidP="005B509C">
      <w:pPr>
        <w:pStyle w:val="ListParagraph"/>
        <w:numPr>
          <w:ilvl w:val="3"/>
          <w:numId w:val="27"/>
        </w:numPr>
      </w:pPr>
      <w:r>
        <w:t>January 27</w:t>
      </w:r>
      <w:r w:rsidRPr="005B509C">
        <w:rPr>
          <w:vertAlign w:val="superscript"/>
        </w:rPr>
        <w:t>th</w:t>
      </w:r>
      <w:r>
        <w:t xml:space="preserve"> the first JIV graduated from the Monroe County Veterans Court.  This was the 1</w:t>
      </w:r>
      <w:r w:rsidRPr="005B509C">
        <w:rPr>
          <w:vertAlign w:val="superscript"/>
        </w:rPr>
        <w:t>st</w:t>
      </w:r>
      <w:r>
        <w:t xml:space="preserve"> JIV who was charged with a felony.  This was made possible because of the cooperation of the 10</w:t>
      </w:r>
      <w:r w:rsidRPr="005B509C">
        <w:rPr>
          <w:vertAlign w:val="superscript"/>
        </w:rPr>
        <w:t>th</w:t>
      </w:r>
      <w:r>
        <w:t xml:space="preserve"> Judicial District Criminal Judge and Assistant District Attorney General, Monroe County Veterans Court Judge, VA Therapist from KOPC and Vet to Vet Tennessee mentor coordinators and mentors.  </w:t>
      </w:r>
    </w:p>
    <w:p w14:paraId="36637F8F" w14:textId="11ABF99B" w:rsidR="004E7FA0" w:rsidRPr="004E7FA0" w:rsidRDefault="004E7FA0" w:rsidP="005B509C">
      <w:pPr>
        <w:pStyle w:val="ListParagraph"/>
        <w:numPr>
          <w:ilvl w:val="3"/>
          <w:numId w:val="27"/>
        </w:numPr>
      </w:pPr>
      <w:r>
        <w:t xml:space="preserve">June 14, 2016 the Monroe County Veterans Court (MCVC) had two more justice </w:t>
      </w:r>
      <w:r w:rsidR="006D2E1E">
        <w:t xml:space="preserve">involved veterans graduate.  The two graduates </w:t>
      </w:r>
      <w:r>
        <w:t xml:space="preserve">successfully complete the </w:t>
      </w:r>
      <w:r w:rsidR="00903362">
        <w:t>KOPC</w:t>
      </w:r>
      <w:r>
        <w:t xml:space="preserve">’s PTSD workgroup conducted by Dr. Donald Richardson.  The event was made special with the attendance of </w:t>
      </w:r>
      <w:r w:rsidR="006D2E1E">
        <w:t>Monroe County VC Judge Dwaine Thomas, 10</w:t>
      </w:r>
      <w:r w:rsidR="006D2E1E" w:rsidRPr="006D2E1E">
        <w:rPr>
          <w:vertAlign w:val="superscript"/>
        </w:rPr>
        <w:t>th</w:t>
      </w:r>
      <w:r w:rsidR="006D2E1E">
        <w:t xml:space="preserve"> Judicial District Assistant District Attorney Tayloe, </w:t>
      </w:r>
      <w:r>
        <w:t>Monroe County Mayor Tim Yates and Madisonville City Mayor Glenn Moser.  MCVC also received a letter from the Department of Veterans Affairs Mid South Health Care Network (VISN 9) Chief Medical Officer Dr. Cecilia Farina-Morin and Interim Chief Mental Health Officer</w:t>
      </w:r>
      <w:r w:rsidRPr="004E7FA0">
        <w:rPr>
          <w:rFonts w:ascii="Arial" w:hAnsi="Arial" w:cs="Arial"/>
        </w:rPr>
        <w:t xml:space="preserve"> </w:t>
      </w:r>
      <w:r>
        <w:t xml:space="preserve">Rob Campbell.  </w:t>
      </w:r>
    </w:p>
    <w:p w14:paraId="496B8887" w14:textId="4BA5674E" w:rsidR="004E7FA0" w:rsidRPr="000F0205" w:rsidRDefault="000924EF" w:rsidP="000924EF">
      <w:pPr>
        <w:pStyle w:val="ListParagraph"/>
        <w:numPr>
          <w:ilvl w:val="3"/>
          <w:numId w:val="27"/>
        </w:numPr>
      </w:pPr>
      <w:r>
        <w:t>Three (3) JIVs graduated.</w:t>
      </w:r>
    </w:p>
    <w:p w14:paraId="5B9018D0" w14:textId="77777777" w:rsidR="00EF7EBA" w:rsidRPr="008F6977" w:rsidRDefault="00EF7EBA" w:rsidP="00EF7EBA">
      <w:pPr>
        <w:pStyle w:val="ListParagraph"/>
        <w:ind w:left="1080"/>
      </w:pPr>
    </w:p>
    <w:p w14:paraId="53FA57C7" w14:textId="77777777" w:rsidR="006E02EF" w:rsidRPr="00BB2734" w:rsidRDefault="006E02EF" w:rsidP="006E02EF"/>
    <w:p w14:paraId="53FA57C8" w14:textId="77777777" w:rsidR="006470EC" w:rsidRPr="0070529D" w:rsidRDefault="006E02EF" w:rsidP="0070529D">
      <w:pPr>
        <w:outlineLvl w:val="0"/>
        <w:rPr>
          <w:u w:val="single"/>
        </w:rPr>
      </w:pPr>
      <w:r w:rsidRPr="00BB2734">
        <w:rPr>
          <w:b/>
        </w:rPr>
        <w:t>Concerns brought up during the year that impact Veterans and the delivery of mental health services</w:t>
      </w:r>
      <w:r w:rsidRPr="00BB2734">
        <w:t>:</w:t>
      </w:r>
    </w:p>
    <w:p w14:paraId="53FA57C9" w14:textId="77777777" w:rsidR="006470EC" w:rsidRPr="005F36FF" w:rsidRDefault="006470EC" w:rsidP="006470EC">
      <w:pPr>
        <w:pStyle w:val="ListParagraph"/>
        <w:ind w:left="1440"/>
      </w:pPr>
    </w:p>
    <w:p w14:paraId="53FA57D0" w14:textId="4A5348D0" w:rsidR="005F36FF" w:rsidRDefault="000924EF" w:rsidP="002B20A9">
      <w:pPr>
        <w:pStyle w:val="ListParagraph"/>
        <w:numPr>
          <w:ilvl w:val="0"/>
          <w:numId w:val="4"/>
        </w:numPr>
      </w:pPr>
      <w:r>
        <w:t xml:space="preserve">VA </w:t>
      </w:r>
      <w:r w:rsidR="005F36FF" w:rsidRPr="005F36FF">
        <w:t xml:space="preserve">veteran services in the rural communities; i.e. homelessness, incarceration, suicide </w:t>
      </w:r>
    </w:p>
    <w:p w14:paraId="0BDFA945" w14:textId="5BDD3CC4" w:rsidR="000924EF" w:rsidRPr="005F36FF" w:rsidRDefault="00EF2170" w:rsidP="000924EF">
      <w:pPr>
        <w:pStyle w:val="ListParagraph"/>
        <w:numPr>
          <w:ilvl w:val="1"/>
          <w:numId w:val="4"/>
        </w:numPr>
      </w:pPr>
      <w:r>
        <w:t xml:space="preserve">Only two </w:t>
      </w:r>
      <w:r w:rsidR="000924EF">
        <w:t>(2) Suicide Prevention Coordinator in Eastern Tennessee.</w:t>
      </w:r>
    </w:p>
    <w:p w14:paraId="53FA57D2" w14:textId="77777777" w:rsidR="005F36FF" w:rsidRPr="005F36FF" w:rsidRDefault="005F36FF" w:rsidP="005F36FF">
      <w:pPr>
        <w:pStyle w:val="ListParagraph"/>
      </w:pPr>
    </w:p>
    <w:p w14:paraId="0313FCF0" w14:textId="77777777" w:rsidR="00EF2170" w:rsidRPr="00EF2170" w:rsidRDefault="00EF2170" w:rsidP="00EF2170">
      <w:pPr>
        <w:pStyle w:val="ListParagraph"/>
        <w:numPr>
          <w:ilvl w:val="0"/>
          <w:numId w:val="4"/>
        </w:numPr>
        <w:rPr>
          <w:b/>
          <w:i/>
        </w:rPr>
      </w:pPr>
      <w:r>
        <w:t xml:space="preserve">Veterans reporting that </w:t>
      </w:r>
      <w:r w:rsidR="00F13409">
        <w:t xml:space="preserve">VA </w:t>
      </w:r>
      <w:r>
        <w:t>p</w:t>
      </w:r>
      <w:r w:rsidR="002B20A9">
        <w:t xml:space="preserve">rimary </w:t>
      </w:r>
      <w:r w:rsidR="00196DCB">
        <w:t xml:space="preserve">care </w:t>
      </w:r>
      <w:r w:rsidR="00F13409">
        <w:t xml:space="preserve">doctors do </w:t>
      </w:r>
      <w:r w:rsidR="00196DCB">
        <w:t xml:space="preserve">not </w:t>
      </w:r>
      <w:r>
        <w:t xml:space="preserve">spend </w:t>
      </w:r>
      <w:r w:rsidR="00196DCB">
        <w:t xml:space="preserve">much time interacting </w:t>
      </w:r>
      <w:r>
        <w:t>with patient during scheduled appointments</w:t>
      </w:r>
      <w:r w:rsidR="00F13409">
        <w:t xml:space="preserve">.  </w:t>
      </w:r>
    </w:p>
    <w:p w14:paraId="14C6375A" w14:textId="22B489B7" w:rsidR="002B20A9" w:rsidRPr="00EF2170" w:rsidRDefault="00F13409" w:rsidP="00EF2170">
      <w:pPr>
        <w:pStyle w:val="ListParagraph"/>
        <w:numPr>
          <w:ilvl w:val="1"/>
          <w:numId w:val="4"/>
        </w:numPr>
        <w:rPr>
          <w:b/>
          <w:i/>
        </w:rPr>
      </w:pPr>
      <w:r>
        <w:t>Doctor spends more time inputting than talking directly to the veteran; only minutes speaking with veteran.</w:t>
      </w:r>
    </w:p>
    <w:p w14:paraId="53FA57D4" w14:textId="4F29E1BF" w:rsidR="007E0C08" w:rsidRPr="0009060C" w:rsidRDefault="002B20A9" w:rsidP="002B20A9">
      <w:pPr>
        <w:pStyle w:val="ListParagraph"/>
        <w:rPr>
          <w:b/>
          <w:i/>
        </w:rPr>
      </w:pPr>
      <w:r w:rsidRPr="0009060C">
        <w:rPr>
          <w:b/>
          <w:i/>
        </w:rPr>
        <w:t xml:space="preserve"> </w:t>
      </w:r>
    </w:p>
    <w:p w14:paraId="707CE102" w14:textId="118EBDA9" w:rsidR="002B20A9" w:rsidRDefault="00F13409" w:rsidP="00B14AD0">
      <w:pPr>
        <w:pStyle w:val="ListParagraph"/>
        <w:numPr>
          <w:ilvl w:val="0"/>
          <w:numId w:val="4"/>
        </w:numPr>
      </w:pPr>
      <w:r>
        <w:t xml:space="preserve">OEF/OIF </w:t>
      </w:r>
      <w:r w:rsidR="00EF2170">
        <w:t xml:space="preserve">veterans reporting VA OEI/OIF </w:t>
      </w:r>
      <w:r>
        <w:t>case managemen</w:t>
      </w:r>
      <w:r w:rsidR="00EF2170">
        <w:t>t not known.</w:t>
      </w:r>
    </w:p>
    <w:p w14:paraId="41EF72E3" w14:textId="77777777" w:rsidR="002B20A9" w:rsidRDefault="002B20A9" w:rsidP="002B20A9">
      <w:pPr>
        <w:pStyle w:val="ListParagraph"/>
      </w:pPr>
    </w:p>
    <w:p w14:paraId="3AB69F6D" w14:textId="6B865CD9" w:rsidR="00F13409" w:rsidRDefault="00F13409" w:rsidP="00B14AD0">
      <w:pPr>
        <w:pStyle w:val="ListParagraph"/>
        <w:numPr>
          <w:ilvl w:val="0"/>
          <w:numId w:val="4"/>
        </w:numPr>
      </w:pPr>
      <w:r>
        <w:t>Many OEI/OIF veterans complaining they are o</w:t>
      </w:r>
      <w:r w:rsidR="00EF2170">
        <w:t>ver medicated</w:t>
      </w:r>
    </w:p>
    <w:p w14:paraId="3DBC9140" w14:textId="77777777" w:rsidR="00F13409" w:rsidRDefault="00F13409" w:rsidP="00F13409">
      <w:pPr>
        <w:pStyle w:val="ListParagraph"/>
      </w:pPr>
    </w:p>
    <w:p w14:paraId="32790DAA" w14:textId="07E7699A" w:rsidR="002B20A9" w:rsidRDefault="00EF2170" w:rsidP="00B14AD0">
      <w:pPr>
        <w:pStyle w:val="ListParagraph"/>
        <w:numPr>
          <w:ilvl w:val="0"/>
          <w:numId w:val="4"/>
        </w:numPr>
      </w:pPr>
      <w:r>
        <w:t xml:space="preserve">Veterans requesting a more frequent </w:t>
      </w:r>
      <w:r w:rsidR="00196DCB">
        <w:t>follow</w:t>
      </w:r>
      <w:r>
        <w:t xml:space="preserve"> up when prescribed a new medication.</w:t>
      </w:r>
    </w:p>
    <w:p w14:paraId="130B57D3" w14:textId="77777777" w:rsidR="002B20A9" w:rsidRDefault="002B20A9" w:rsidP="002B20A9">
      <w:pPr>
        <w:pStyle w:val="ListParagraph"/>
      </w:pPr>
    </w:p>
    <w:p w14:paraId="34D3763A" w14:textId="77777777" w:rsidR="00F13409" w:rsidRDefault="00196DCB" w:rsidP="00F13409">
      <w:pPr>
        <w:pStyle w:val="ListParagraph"/>
        <w:numPr>
          <w:ilvl w:val="0"/>
          <w:numId w:val="4"/>
        </w:numPr>
      </w:pPr>
      <w:r>
        <w:t xml:space="preserve">Pain medication – </w:t>
      </w:r>
    </w:p>
    <w:p w14:paraId="4746DC7D" w14:textId="12820316" w:rsidR="002B20A9" w:rsidRDefault="00196DCB" w:rsidP="00F13409">
      <w:pPr>
        <w:pStyle w:val="ListParagraph"/>
        <w:numPr>
          <w:ilvl w:val="1"/>
          <w:numId w:val="4"/>
        </w:numPr>
      </w:pPr>
      <w:r>
        <w:t>closer medication monitoring</w:t>
      </w:r>
    </w:p>
    <w:p w14:paraId="20BD302C" w14:textId="40155683" w:rsidR="00F13409" w:rsidRDefault="00F13409" w:rsidP="00F13409">
      <w:pPr>
        <w:pStyle w:val="ListParagraph"/>
        <w:numPr>
          <w:ilvl w:val="1"/>
          <w:numId w:val="4"/>
        </w:numPr>
      </w:pPr>
      <w:r>
        <w:t>earlier transition notification</w:t>
      </w:r>
    </w:p>
    <w:p w14:paraId="26A591C3" w14:textId="77777777" w:rsidR="00196DCB" w:rsidRDefault="00196DCB" w:rsidP="00196DCB">
      <w:pPr>
        <w:pStyle w:val="ListParagraph"/>
      </w:pPr>
    </w:p>
    <w:p w14:paraId="4267BA86" w14:textId="3396446B" w:rsidR="00196DCB" w:rsidRDefault="00EF2170" w:rsidP="00B14AD0">
      <w:pPr>
        <w:pStyle w:val="ListParagraph"/>
        <w:numPr>
          <w:ilvl w:val="0"/>
          <w:numId w:val="4"/>
        </w:numPr>
      </w:pPr>
      <w:r>
        <w:t xml:space="preserve">Information sharing from DoD to VA about </w:t>
      </w:r>
      <w:r w:rsidR="00F13409">
        <w:t>veterans</w:t>
      </w:r>
      <w:r>
        <w:t>’</w:t>
      </w:r>
      <w:r w:rsidR="00F13409">
        <w:t xml:space="preserve"> </w:t>
      </w:r>
      <w:r w:rsidR="00196DCB">
        <w:t xml:space="preserve">pain management </w:t>
      </w:r>
      <w:r>
        <w:t>protocol.</w:t>
      </w:r>
    </w:p>
    <w:p w14:paraId="069D570C" w14:textId="77777777" w:rsidR="002B20A9" w:rsidRDefault="002B20A9" w:rsidP="002B20A9">
      <w:pPr>
        <w:pStyle w:val="ListParagraph"/>
      </w:pPr>
    </w:p>
    <w:p w14:paraId="53FA57D7" w14:textId="77777777" w:rsidR="0070529D" w:rsidRDefault="0070529D" w:rsidP="00961F54">
      <w:pPr>
        <w:outlineLvl w:val="0"/>
        <w:rPr>
          <w:b/>
        </w:rPr>
      </w:pPr>
    </w:p>
    <w:p w14:paraId="53FA57D8" w14:textId="77777777" w:rsidR="0070529D" w:rsidRDefault="0070529D" w:rsidP="00961F54">
      <w:pPr>
        <w:outlineLvl w:val="0"/>
        <w:rPr>
          <w:b/>
        </w:rPr>
      </w:pPr>
    </w:p>
    <w:p w14:paraId="53FA57D9" w14:textId="3CFEAA26" w:rsidR="00055003" w:rsidRDefault="00961F54" w:rsidP="00961F54">
      <w:pPr>
        <w:outlineLvl w:val="0"/>
        <w:rPr>
          <w:b/>
        </w:rPr>
      </w:pPr>
      <w:r w:rsidRPr="00BB2734">
        <w:rPr>
          <w:b/>
        </w:rPr>
        <w:t xml:space="preserve">VA </w:t>
      </w:r>
      <w:r w:rsidR="006E02EF" w:rsidRPr="00BB2734">
        <w:rPr>
          <w:b/>
        </w:rPr>
        <w:t>Sta</w:t>
      </w:r>
      <w:r w:rsidR="00055003" w:rsidRPr="00BB2734">
        <w:rPr>
          <w:b/>
        </w:rPr>
        <w:t>ff Presentat</w:t>
      </w:r>
      <w:r w:rsidR="006C500B">
        <w:rPr>
          <w:b/>
        </w:rPr>
        <w:t>ions during the Fiscal Year 2016</w:t>
      </w:r>
      <w:r w:rsidR="006E02EF" w:rsidRPr="00BB2734">
        <w:rPr>
          <w:b/>
        </w:rPr>
        <w:t>:</w:t>
      </w:r>
      <w:r w:rsidRPr="00BB2734">
        <w:rPr>
          <w:b/>
        </w:rPr>
        <w:t xml:space="preserve">  </w:t>
      </w:r>
    </w:p>
    <w:p w14:paraId="53FA57DA" w14:textId="77777777" w:rsidR="00DE668D" w:rsidRPr="00BB2734" w:rsidRDefault="00DE668D" w:rsidP="00961F54">
      <w:pPr>
        <w:outlineLvl w:val="0"/>
        <w:rPr>
          <w:b/>
        </w:rPr>
      </w:pPr>
    </w:p>
    <w:p w14:paraId="242D65C9" w14:textId="5F341DAF" w:rsidR="00F13409" w:rsidRDefault="00F13409" w:rsidP="00F13409">
      <w:pPr>
        <w:pStyle w:val="ListParagraph"/>
        <w:numPr>
          <w:ilvl w:val="0"/>
          <w:numId w:val="22"/>
        </w:numPr>
        <w:rPr>
          <w:color w:val="000000" w:themeColor="text1"/>
        </w:rPr>
      </w:pPr>
      <w:r>
        <w:rPr>
          <w:color w:val="000000" w:themeColor="text1"/>
        </w:rPr>
        <w:t>KOPC Vietnam War Commemoration “Welcome Home.”  May 26,2016</w:t>
      </w:r>
    </w:p>
    <w:p w14:paraId="6D639E82" w14:textId="2723668B" w:rsidR="00F13409" w:rsidRPr="00F13409" w:rsidRDefault="00F13409" w:rsidP="00F13409">
      <w:pPr>
        <w:pStyle w:val="ListParagraph"/>
        <w:numPr>
          <w:ilvl w:val="0"/>
          <w:numId w:val="22"/>
        </w:numPr>
        <w:rPr>
          <w:color w:val="000000" w:themeColor="text1"/>
        </w:rPr>
      </w:pPr>
      <w:r>
        <w:rPr>
          <w:color w:val="000000" w:themeColor="text1"/>
        </w:rPr>
        <w:t>KOPV Chief Medical Officer provides Council with clinic updates.  September 8, 2016</w:t>
      </w:r>
    </w:p>
    <w:p w14:paraId="53FA57DB" w14:textId="5CA9BE4C" w:rsidR="00C555FB" w:rsidRDefault="000669DC" w:rsidP="00DE668D">
      <w:pPr>
        <w:pStyle w:val="ListParagraph"/>
        <w:numPr>
          <w:ilvl w:val="0"/>
          <w:numId w:val="22"/>
        </w:numPr>
        <w:rPr>
          <w:color w:val="000000" w:themeColor="text1"/>
        </w:rPr>
      </w:pPr>
      <w:r>
        <w:rPr>
          <w:color w:val="000000" w:themeColor="text1"/>
        </w:rPr>
        <w:t>Mountain Home VAMC Town Hall Meeting at KOPC</w:t>
      </w:r>
      <w:r w:rsidR="004E7150">
        <w:rPr>
          <w:color w:val="000000" w:themeColor="text1"/>
        </w:rPr>
        <w:t xml:space="preserve">. </w:t>
      </w:r>
      <w:r w:rsidR="002961A1">
        <w:rPr>
          <w:color w:val="000000" w:themeColor="text1"/>
        </w:rPr>
        <w:t xml:space="preserve"> September 20, 2016 KOPC</w:t>
      </w:r>
    </w:p>
    <w:p w14:paraId="62360F0F" w14:textId="7DFF5185" w:rsidR="002B20A9" w:rsidRPr="00F13409" w:rsidRDefault="004E7150" w:rsidP="00F13409">
      <w:pPr>
        <w:pStyle w:val="ListParagraph"/>
        <w:numPr>
          <w:ilvl w:val="1"/>
          <w:numId w:val="22"/>
        </w:numPr>
        <w:rPr>
          <w:color w:val="000000" w:themeColor="text1"/>
        </w:rPr>
      </w:pPr>
      <w:r>
        <w:rPr>
          <w:color w:val="000000" w:themeColor="text1"/>
        </w:rPr>
        <w:t xml:space="preserve">VBA Director, Tri-West Executives, </w:t>
      </w:r>
      <w:r w:rsidR="00F13409">
        <w:rPr>
          <w:color w:val="000000" w:themeColor="text1"/>
        </w:rPr>
        <w:t xml:space="preserve">Mountain Home </w:t>
      </w:r>
      <w:r>
        <w:rPr>
          <w:color w:val="000000" w:themeColor="text1"/>
        </w:rPr>
        <w:t>VAMC Facility Direct</w:t>
      </w:r>
      <w:r w:rsidR="00F13409">
        <w:rPr>
          <w:color w:val="000000" w:themeColor="text1"/>
        </w:rPr>
        <w:t>or and Chief of Staff presenters</w:t>
      </w:r>
    </w:p>
    <w:p w14:paraId="53FA57DC" w14:textId="257F7A0F" w:rsidR="00901152" w:rsidRPr="00DE668D" w:rsidRDefault="00901152" w:rsidP="00DE668D">
      <w:pPr>
        <w:spacing w:after="120"/>
        <w:rPr>
          <w:color w:val="000000" w:themeColor="text1"/>
        </w:rPr>
      </w:pPr>
    </w:p>
    <w:p w14:paraId="53FA57DD" w14:textId="77777777" w:rsidR="006E02EF" w:rsidRPr="00BB2734" w:rsidRDefault="006E02EF" w:rsidP="00961F54">
      <w:pPr>
        <w:outlineLvl w:val="0"/>
        <w:rPr>
          <w:b/>
        </w:rPr>
      </w:pPr>
    </w:p>
    <w:p w14:paraId="53FA57DE" w14:textId="77777777" w:rsidR="006E02EF" w:rsidRPr="00BB2734" w:rsidRDefault="006E02EF" w:rsidP="006E02EF">
      <w:pPr>
        <w:outlineLvl w:val="0"/>
        <w:rPr>
          <w:b/>
        </w:rPr>
      </w:pPr>
      <w:r w:rsidRPr="00BB2734">
        <w:rPr>
          <w:b/>
        </w:rPr>
        <w:t xml:space="preserve">Veterans Mental Health Council Information Sharing to </w:t>
      </w:r>
      <w:r w:rsidR="00C47E8E">
        <w:rPr>
          <w:b/>
        </w:rPr>
        <w:t xml:space="preserve">VISN 9 and </w:t>
      </w:r>
      <w:r w:rsidR="00DE668D">
        <w:rPr>
          <w:b/>
        </w:rPr>
        <w:t xml:space="preserve">Mountain Home </w:t>
      </w:r>
      <w:r w:rsidRPr="00BB2734">
        <w:rPr>
          <w:b/>
        </w:rPr>
        <w:t>Medical Center:</w:t>
      </w:r>
    </w:p>
    <w:p w14:paraId="53FA57DF" w14:textId="77777777" w:rsidR="006E02EF" w:rsidRPr="00BB2734" w:rsidRDefault="006E02EF" w:rsidP="006E02EF">
      <w:pPr>
        <w:outlineLvl w:val="0"/>
      </w:pPr>
    </w:p>
    <w:p w14:paraId="53FA57E0" w14:textId="30510BF9" w:rsidR="001131E3" w:rsidRPr="00DE668D" w:rsidRDefault="00F13409" w:rsidP="001131E3">
      <w:pPr>
        <w:outlineLvl w:val="0"/>
      </w:pPr>
      <w:r>
        <w:t>Council shares information during</w:t>
      </w:r>
      <w:r w:rsidR="001131E3" w:rsidRPr="00DE668D">
        <w:t xml:space="preserve"> Council meetings</w:t>
      </w:r>
      <w:r w:rsidR="00C6283E" w:rsidRPr="00DE668D">
        <w:t xml:space="preserve">, </w:t>
      </w:r>
      <w:r w:rsidR="001131E3" w:rsidRPr="00DE668D">
        <w:t xml:space="preserve">Committee </w:t>
      </w:r>
      <w:r w:rsidR="00C6283E" w:rsidRPr="00DE668D">
        <w:t xml:space="preserve">&amp; Outreach </w:t>
      </w:r>
      <w:r w:rsidR="001131E3" w:rsidRPr="00DE668D">
        <w:t xml:space="preserve">briefings with the </w:t>
      </w:r>
      <w:r w:rsidR="00D86BFF" w:rsidRPr="00DE668D">
        <w:t>VISN 9 Network Directo</w:t>
      </w:r>
      <w:r>
        <w:t xml:space="preserve">r, </w:t>
      </w:r>
      <w:r w:rsidR="00DE668D" w:rsidRPr="00DE668D">
        <w:t xml:space="preserve">Chief Medical Officer, </w:t>
      </w:r>
      <w:r w:rsidR="00DE668D" w:rsidRPr="00DE668D">
        <w:rPr>
          <w:bCs/>
          <w:iCs/>
        </w:rPr>
        <w:t>Deputy Mental Health Program Manager</w:t>
      </w:r>
      <w:r w:rsidR="00DE668D">
        <w:rPr>
          <w:bCs/>
          <w:iCs/>
        </w:rPr>
        <w:t xml:space="preserve">, </w:t>
      </w:r>
      <w:r w:rsidR="00D86BFF" w:rsidRPr="00DE668D">
        <w:t xml:space="preserve">and Mountain Home </w:t>
      </w:r>
      <w:r w:rsidR="001131E3" w:rsidRPr="00DE668D">
        <w:t>VA</w:t>
      </w:r>
      <w:r w:rsidR="00D86BFF" w:rsidRPr="00DE668D">
        <w:t>MC</w:t>
      </w:r>
      <w:r w:rsidR="001131E3" w:rsidRPr="00DE668D">
        <w:t xml:space="preserve"> Liai</w:t>
      </w:r>
      <w:r w:rsidR="00AE688A" w:rsidRPr="00DE668D">
        <w:t>son</w:t>
      </w:r>
      <w:r>
        <w:t>s.</w:t>
      </w:r>
    </w:p>
    <w:p w14:paraId="53FA57E1" w14:textId="77777777" w:rsidR="008D3077" w:rsidRPr="00BB2734" w:rsidRDefault="008D3077" w:rsidP="006E02EF">
      <w:pPr>
        <w:outlineLvl w:val="0"/>
      </w:pPr>
    </w:p>
    <w:p w14:paraId="53FA57E2" w14:textId="77777777" w:rsidR="00B56760" w:rsidRPr="00BB2734" w:rsidRDefault="00B56760" w:rsidP="006E02EF">
      <w:pPr>
        <w:outlineLvl w:val="0"/>
        <w:rPr>
          <w:b/>
        </w:rPr>
      </w:pPr>
    </w:p>
    <w:p w14:paraId="53FA57E3" w14:textId="2B43837D" w:rsidR="00C008A0" w:rsidRDefault="005611A3" w:rsidP="004B1D16">
      <w:pPr>
        <w:outlineLvl w:val="0"/>
        <w:rPr>
          <w:b/>
        </w:rPr>
      </w:pPr>
      <w:r>
        <w:rPr>
          <w:b/>
        </w:rPr>
        <w:t>Goals for Fiscal Year 2017</w:t>
      </w:r>
      <w:r w:rsidR="006E02EF" w:rsidRPr="00BB2734">
        <w:rPr>
          <w:b/>
        </w:rPr>
        <w:t>:</w:t>
      </w:r>
    </w:p>
    <w:p w14:paraId="581818C4" w14:textId="7CA96D5F" w:rsidR="005611A3" w:rsidRDefault="005611A3" w:rsidP="004B1D16">
      <w:pPr>
        <w:outlineLvl w:val="0"/>
        <w:rPr>
          <w:b/>
        </w:rPr>
      </w:pPr>
    </w:p>
    <w:p w14:paraId="4AA9F5A2" w14:textId="3AB07F63" w:rsidR="005611A3" w:rsidRDefault="008D3B6F" w:rsidP="005611A3">
      <w:pPr>
        <w:pStyle w:val="ListParagraph"/>
        <w:numPr>
          <w:ilvl w:val="0"/>
          <w:numId w:val="32"/>
        </w:numPr>
        <w:outlineLvl w:val="0"/>
        <w:rPr>
          <w:b/>
        </w:rPr>
      </w:pPr>
      <w:r>
        <w:rPr>
          <w:b/>
        </w:rPr>
        <w:t xml:space="preserve">Partner with </w:t>
      </w:r>
      <w:r w:rsidR="00F13409">
        <w:rPr>
          <w:b/>
        </w:rPr>
        <w:t xml:space="preserve">at least </w:t>
      </w:r>
      <w:r>
        <w:rPr>
          <w:b/>
        </w:rPr>
        <w:t>two (2) non-VA homecare and hospice facilities in the “We Honor Vets” program</w:t>
      </w:r>
    </w:p>
    <w:p w14:paraId="56A5F0D2" w14:textId="77777777" w:rsidR="008D3B6F" w:rsidRPr="008D3B6F" w:rsidRDefault="008D3B6F" w:rsidP="008D3B6F">
      <w:pPr>
        <w:pStyle w:val="ListParagraph"/>
        <w:rPr>
          <w:b/>
        </w:rPr>
      </w:pPr>
    </w:p>
    <w:p w14:paraId="7834C4A7" w14:textId="538A7F53" w:rsidR="008D3B6F" w:rsidRDefault="00F75142" w:rsidP="005611A3">
      <w:pPr>
        <w:pStyle w:val="ListParagraph"/>
        <w:numPr>
          <w:ilvl w:val="0"/>
          <w:numId w:val="32"/>
        </w:numPr>
        <w:outlineLvl w:val="0"/>
        <w:rPr>
          <w:b/>
        </w:rPr>
      </w:pPr>
      <w:r>
        <w:rPr>
          <w:b/>
        </w:rPr>
        <w:t>Co-d</w:t>
      </w:r>
      <w:r w:rsidR="00F63BC5">
        <w:rPr>
          <w:b/>
        </w:rPr>
        <w:t>evelop a National Veterans/Military Fr</w:t>
      </w:r>
      <w:r>
        <w:rPr>
          <w:b/>
        </w:rPr>
        <w:t>iendly Congregation initiative with MCA</w:t>
      </w:r>
    </w:p>
    <w:p w14:paraId="1327DE78" w14:textId="77777777" w:rsidR="00F75142" w:rsidRPr="00F75142" w:rsidRDefault="00F75142" w:rsidP="00F75142">
      <w:pPr>
        <w:pStyle w:val="ListParagraph"/>
        <w:rPr>
          <w:b/>
        </w:rPr>
      </w:pPr>
    </w:p>
    <w:p w14:paraId="03436ECB" w14:textId="0CC4420D" w:rsidR="00F75142" w:rsidRDefault="00F75142" w:rsidP="00F75142">
      <w:pPr>
        <w:pStyle w:val="ListParagraph"/>
        <w:numPr>
          <w:ilvl w:val="0"/>
          <w:numId w:val="32"/>
        </w:numPr>
        <w:outlineLvl w:val="0"/>
        <w:rPr>
          <w:b/>
        </w:rPr>
      </w:pPr>
      <w:r>
        <w:rPr>
          <w:b/>
        </w:rPr>
        <w:t>Expand Veterans Courts (VC) in the 10</w:t>
      </w:r>
      <w:r w:rsidRPr="00F75142">
        <w:rPr>
          <w:b/>
          <w:vertAlign w:val="superscript"/>
        </w:rPr>
        <w:t>th</w:t>
      </w:r>
      <w:r>
        <w:rPr>
          <w:b/>
        </w:rPr>
        <w:t xml:space="preserve"> Judicial District, Tennessee</w:t>
      </w:r>
    </w:p>
    <w:p w14:paraId="1DDF1FB6" w14:textId="023506AD" w:rsidR="00F75142" w:rsidRPr="008670B3" w:rsidRDefault="00F75142" w:rsidP="008670B3">
      <w:pPr>
        <w:pStyle w:val="ListParagraph"/>
        <w:numPr>
          <w:ilvl w:val="1"/>
          <w:numId w:val="32"/>
        </w:numPr>
        <w:outlineLvl w:val="0"/>
        <w:rPr>
          <w:b/>
        </w:rPr>
      </w:pPr>
      <w:r>
        <w:rPr>
          <w:b/>
        </w:rPr>
        <w:t>Currently one VC</w:t>
      </w:r>
      <w:r w:rsidR="00953936">
        <w:rPr>
          <w:b/>
        </w:rPr>
        <w:t xml:space="preserve"> </w:t>
      </w:r>
      <w:r w:rsidR="008670B3">
        <w:rPr>
          <w:b/>
        </w:rPr>
        <w:t xml:space="preserve">in </w:t>
      </w:r>
      <w:r>
        <w:rPr>
          <w:b/>
        </w:rPr>
        <w:t>Monroe County</w:t>
      </w:r>
      <w:r w:rsidR="008670B3">
        <w:rPr>
          <w:b/>
        </w:rPr>
        <w:t xml:space="preserve"> who </w:t>
      </w:r>
      <w:r w:rsidR="00953936" w:rsidRPr="008670B3">
        <w:rPr>
          <w:b/>
        </w:rPr>
        <w:t xml:space="preserve">accepts all JIVs in </w:t>
      </w:r>
      <w:r w:rsidRPr="008670B3">
        <w:rPr>
          <w:b/>
        </w:rPr>
        <w:t>the 10</w:t>
      </w:r>
      <w:r w:rsidRPr="008670B3">
        <w:rPr>
          <w:b/>
          <w:vertAlign w:val="superscript"/>
        </w:rPr>
        <w:t>th</w:t>
      </w:r>
      <w:r w:rsidRPr="008670B3">
        <w:rPr>
          <w:b/>
        </w:rPr>
        <w:t xml:space="preserve"> Judicial District</w:t>
      </w:r>
    </w:p>
    <w:p w14:paraId="086C093B" w14:textId="6469EF1A" w:rsidR="00F75142" w:rsidRDefault="00F75142" w:rsidP="00F75142">
      <w:pPr>
        <w:pStyle w:val="ListParagraph"/>
        <w:numPr>
          <w:ilvl w:val="1"/>
          <w:numId w:val="32"/>
        </w:numPr>
        <w:outlineLvl w:val="0"/>
        <w:rPr>
          <w:b/>
        </w:rPr>
      </w:pPr>
      <w:r>
        <w:rPr>
          <w:b/>
        </w:rPr>
        <w:t xml:space="preserve">Expand </w:t>
      </w:r>
      <w:r w:rsidR="008670B3">
        <w:rPr>
          <w:b/>
        </w:rPr>
        <w:t xml:space="preserve">to </w:t>
      </w:r>
      <w:r>
        <w:rPr>
          <w:b/>
        </w:rPr>
        <w:t>one of the three other Counties; Bradley, McMinn and Polk.</w:t>
      </w:r>
    </w:p>
    <w:p w14:paraId="12639E35" w14:textId="718913C5" w:rsidR="00F75142" w:rsidRDefault="00F75142" w:rsidP="00F75142">
      <w:pPr>
        <w:pStyle w:val="ListParagraph"/>
        <w:ind w:left="1800"/>
        <w:outlineLvl w:val="0"/>
        <w:rPr>
          <w:b/>
        </w:rPr>
      </w:pPr>
    </w:p>
    <w:p w14:paraId="4E2159A0" w14:textId="77777777" w:rsidR="00F75142" w:rsidRDefault="00F75142" w:rsidP="00F75142">
      <w:pPr>
        <w:pStyle w:val="ListParagraph"/>
        <w:numPr>
          <w:ilvl w:val="0"/>
          <w:numId w:val="32"/>
        </w:numPr>
        <w:outlineLvl w:val="0"/>
        <w:rPr>
          <w:b/>
        </w:rPr>
      </w:pPr>
      <w:r>
        <w:rPr>
          <w:b/>
        </w:rPr>
        <w:t>Expand V2VT VWC program</w:t>
      </w:r>
    </w:p>
    <w:p w14:paraId="5A2EEA36" w14:textId="4E2AF545" w:rsidR="00F75142" w:rsidRDefault="00953936" w:rsidP="00F75142">
      <w:pPr>
        <w:pStyle w:val="ListParagraph"/>
        <w:numPr>
          <w:ilvl w:val="1"/>
          <w:numId w:val="32"/>
        </w:numPr>
        <w:outlineLvl w:val="0"/>
        <w:rPr>
          <w:b/>
        </w:rPr>
      </w:pPr>
      <w:r>
        <w:rPr>
          <w:b/>
        </w:rPr>
        <w:t>A</w:t>
      </w:r>
      <w:r w:rsidR="00F75142">
        <w:rPr>
          <w:b/>
        </w:rPr>
        <w:t>pprove Veteran Friendly Congregations, Veterans Service Offices, Veteran Organizations and “We Honor Vets” facilities as V2VT VWC presenters.</w:t>
      </w:r>
    </w:p>
    <w:p w14:paraId="6110247E" w14:textId="47666DF3" w:rsidR="00953936" w:rsidRPr="00953936" w:rsidRDefault="00953936" w:rsidP="00953936">
      <w:pPr>
        <w:ind w:left="1440"/>
        <w:outlineLvl w:val="0"/>
        <w:rPr>
          <w:b/>
        </w:rPr>
      </w:pPr>
    </w:p>
    <w:p w14:paraId="3E35EE1B" w14:textId="5E5C9C51" w:rsidR="00953936" w:rsidRDefault="00953936" w:rsidP="00953936">
      <w:pPr>
        <w:pStyle w:val="ListParagraph"/>
        <w:numPr>
          <w:ilvl w:val="0"/>
          <w:numId w:val="32"/>
        </w:numPr>
        <w:outlineLvl w:val="0"/>
        <w:rPr>
          <w:b/>
        </w:rPr>
      </w:pPr>
      <w:r>
        <w:rPr>
          <w:b/>
        </w:rPr>
        <w:t>Promote and help expand VA telehealth programs in rural communities</w:t>
      </w:r>
    </w:p>
    <w:p w14:paraId="21E5B0D6" w14:textId="736899D1" w:rsidR="009A090F" w:rsidRDefault="009A090F" w:rsidP="009A090F">
      <w:pPr>
        <w:pStyle w:val="ListParagraph"/>
        <w:ind w:left="1080"/>
        <w:outlineLvl w:val="0"/>
        <w:rPr>
          <w:b/>
        </w:rPr>
      </w:pPr>
    </w:p>
    <w:p w14:paraId="2C9DB2E4" w14:textId="49FA7DDC" w:rsidR="009A090F" w:rsidRPr="00953936" w:rsidRDefault="009A090F" w:rsidP="00953936">
      <w:pPr>
        <w:pStyle w:val="ListParagraph"/>
        <w:numPr>
          <w:ilvl w:val="0"/>
          <w:numId w:val="32"/>
        </w:numPr>
        <w:outlineLvl w:val="0"/>
        <w:rPr>
          <w:b/>
        </w:rPr>
      </w:pPr>
      <w:r>
        <w:rPr>
          <w:b/>
        </w:rPr>
        <w:t>Partner with a “</w:t>
      </w:r>
      <w:r w:rsidRPr="009A090F">
        <w:rPr>
          <w:b/>
          <w:i/>
        </w:rPr>
        <w:t>Celebrate Recovery</w:t>
      </w:r>
      <w:r>
        <w:rPr>
          <w:b/>
        </w:rPr>
        <w:t>” (CR) Church and expand CR outreach to rural southeastern Tennessee.</w:t>
      </w:r>
    </w:p>
    <w:p w14:paraId="53FA57F0" w14:textId="77777777" w:rsidR="00AE688A" w:rsidRPr="00BB2734" w:rsidRDefault="00AE688A" w:rsidP="006E02EF"/>
    <w:p w14:paraId="53FA57F1" w14:textId="77777777" w:rsidR="00AE688A" w:rsidRPr="00BB2734" w:rsidRDefault="00AE688A" w:rsidP="006E02EF"/>
    <w:p w14:paraId="53FA57F2" w14:textId="77777777" w:rsidR="006E02EF" w:rsidRPr="00BB2734" w:rsidRDefault="006E02EF" w:rsidP="006E02EF">
      <w:r w:rsidRPr="00BB2734">
        <w:t>Respectfully Submitted:</w:t>
      </w:r>
    </w:p>
    <w:p w14:paraId="53FA57F3" w14:textId="77777777" w:rsidR="00D52256" w:rsidRDefault="00D52256" w:rsidP="006E02EF"/>
    <w:p w14:paraId="53FA57F4" w14:textId="047F6AC2" w:rsidR="00B9750B" w:rsidRPr="00BB2734" w:rsidRDefault="00B02A94" w:rsidP="006E02EF">
      <w:r>
        <w:rPr>
          <w:noProof/>
        </w:rPr>
        <w:drawing>
          <wp:inline distT="0" distB="0" distL="0" distR="0" wp14:anchorId="272F4F5F" wp14:editId="3AD7C638">
            <wp:extent cx="1219200" cy="3554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j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8363" cy="366888"/>
                    </a:xfrm>
                    <a:prstGeom prst="rect">
                      <a:avLst/>
                    </a:prstGeom>
                  </pic:spPr>
                </pic:pic>
              </a:graphicData>
            </a:graphic>
          </wp:inline>
        </w:drawing>
      </w:r>
    </w:p>
    <w:p w14:paraId="53FA57F5" w14:textId="537727E8" w:rsidR="00D52256" w:rsidRDefault="00D52256" w:rsidP="006E02EF"/>
    <w:p w14:paraId="53FA57F6" w14:textId="77777777" w:rsidR="00D52256" w:rsidRPr="00BB2734" w:rsidRDefault="00D53210" w:rsidP="006E02EF">
      <w:r w:rsidRPr="00BB2734">
        <w:t>Edouard “Ed”</w:t>
      </w:r>
      <w:r w:rsidR="00D52256" w:rsidRPr="00BB2734">
        <w:t xml:space="preserve"> Junod</w:t>
      </w:r>
    </w:p>
    <w:p w14:paraId="53FA57F7" w14:textId="15D9643E" w:rsidR="006E02EF" w:rsidRPr="00BB2734" w:rsidRDefault="006E02EF" w:rsidP="006E02EF">
      <w:r w:rsidRPr="00BB2734">
        <w:t>Chair</w:t>
      </w:r>
      <w:r w:rsidR="00B02A94">
        <w:t>man</w:t>
      </w:r>
      <w:r w:rsidRPr="00BB2734">
        <w:t xml:space="preserve">, </w:t>
      </w:r>
      <w:r w:rsidR="00D52256" w:rsidRPr="00BB2734">
        <w:t>Knoxville Regional Veterans Mental Health Council</w:t>
      </w:r>
    </w:p>
    <w:p w14:paraId="53FA57F8" w14:textId="77777777" w:rsidR="006E02EF" w:rsidRPr="00BB2734" w:rsidRDefault="006E02EF" w:rsidP="006E02EF"/>
    <w:p w14:paraId="53FA57F9" w14:textId="77777777" w:rsidR="006E02EF" w:rsidRPr="00BB2734" w:rsidRDefault="006E02EF" w:rsidP="006E02EF"/>
    <w:p w14:paraId="53FA57FA" w14:textId="77777777" w:rsidR="00B56760" w:rsidRPr="00BB2734" w:rsidRDefault="00B56760" w:rsidP="006E02EF"/>
    <w:p w14:paraId="53FA57FB" w14:textId="77777777" w:rsidR="006E02EF" w:rsidRPr="00BB2734" w:rsidRDefault="00AE688A" w:rsidP="006E02EF">
      <w:r w:rsidRPr="00BB2734">
        <w:t xml:space="preserve">Mountain Home MH </w:t>
      </w:r>
      <w:r w:rsidR="006E02EF" w:rsidRPr="00BB2734">
        <w:t>Liaison</w:t>
      </w:r>
      <w:r w:rsidRPr="00BB2734">
        <w:t>s</w:t>
      </w:r>
    </w:p>
    <w:p w14:paraId="53FA57FC" w14:textId="77777777" w:rsidR="006E02EF" w:rsidRPr="00BB2734" w:rsidRDefault="006E02EF" w:rsidP="006E02EF"/>
    <w:p w14:paraId="53FA57FD" w14:textId="77777777" w:rsidR="006E02EF" w:rsidRPr="00BB2734" w:rsidRDefault="006E02EF" w:rsidP="006E02EF"/>
    <w:p w14:paraId="53FA57FE" w14:textId="77777777" w:rsidR="006E02EF" w:rsidRPr="00BB2734" w:rsidRDefault="006E02EF" w:rsidP="006E02EF"/>
    <w:p w14:paraId="53FA57FF" w14:textId="77777777" w:rsidR="006E02EF" w:rsidRPr="00BB2734" w:rsidRDefault="006E02EF" w:rsidP="006E02EF">
      <w:pPr>
        <w:pStyle w:val="ListParagraph"/>
        <w:numPr>
          <w:ilvl w:val="0"/>
          <w:numId w:val="3"/>
        </w:numPr>
      </w:pPr>
      <w:r w:rsidRPr="00BB2734">
        <w:t>The council gives permission for a copy of this report to be shared on the VA VMHC SharePoint.</w:t>
      </w:r>
    </w:p>
    <w:p w14:paraId="53FA5800" w14:textId="77777777" w:rsidR="006E02EF" w:rsidRPr="00BB2734" w:rsidRDefault="006E02EF" w:rsidP="006E02EF"/>
    <w:p w14:paraId="53FA5801" w14:textId="77777777" w:rsidR="006E02EF" w:rsidRPr="00BB2734" w:rsidRDefault="006E02EF" w:rsidP="006E02EF">
      <w:r w:rsidRPr="00BB2734">
        <w:rPr>
          <w:u w:val="single"/>
        </w:rPr>
        <w:t>__</w:t>
      </w:r>
      <w:r w:rsidR="00DE4133" w:rsidRPr="00BB2734">
        <w:rPr>
          <w:u w:val="single"/>
        </w:rPr>
        <w:t>X</w:t>
      </w:r>
      <w:r w:rsidRPr="00BB2734">
        <w:rPr>
          <w:u w:val="single"/>
        </w:rPr>
        <w:t>___</w:t>
      </w:r>
      <w:r w:rsidRPr="00BB2734">
        <w:t>yes        _____no</w:t>
      </w:r>
    </w:p>
    <w:p w14:paraId="53FA5802" w14:textId="77777777" w:rsidR="006E02EF" w:rsidRPr="00BB2734" w:rsidRDefault="006E02EF" w:rsidP="006E02EF"/>
    <w:p w14:paraId="53FA5803" w14:textId="77777777" w:rsidR="006E02EF" w:rsidRPr="00BB2734" w:rsidRDefault="006E02EF" w:rsidP="006E02EF">
      <w:pPr>
        <w:pStyle w:val="ListParagraph"/>
        <w:numPr>
          <w:ilvl w:val="0"/>
          <w:numId w:val="3"/>
        </w:numPr>
      </w:pPr>
      <w:r w:rsidRPr="00BB2734">
        <w:t>The council gives permission for a copy of this report to be shared with other VMHCs.</w:t>
      </w:r>
    </w:p>
    <w:p w14:paraId="53FA5804" w14:textId="77777777" w:rsidR="006E02EF" w:rsidRPr="00BB2734" w:rsidRDefault="006E02EF" w:rsidP="006E02EF"/>
    <w:p w14:paraId="53FA5805" w14:textId="77777777" w:rsidR="006E02EF" w:rsidRPr="00BB2734" w:rsidRDefault="006E02EF" w:rsidP="006E02EF">
      <w:r w:rsidRPr="00BB2734">
        <w:t>__</w:t>
      </w:r>
      <w:r w:rsidR="00DE4133" w:rsidRPr="00BB2734">
        <w:rPr>
          <w:u w:val="single"/>
        </w:rPr>
        <w:t>X</w:t>
      </w:r>
      <w:r w:rsidRPr="00BB2734">
        <w:t>___yes     ______no</w:t>
      </w:r>
    </w:p>
    <w:p w14:paraId="53FA5806" w14:textId="77777777" w:rsidR="006E02EF" w:rsidRPr="00BB2734" w:rsidRDefault="006E02EF" w:rsidP="006E02EF"/>
    <w:sectPr w:rsidR="006E02EF" w:rsidRPr="00BB2734" w:rsidSect="008E34BB">
      <w:type w:val="continuous"/>
      <w:pgSz w:w="12240" w:h="15840" w:code="1"/>
      <w:pgMar w:top="1166" w:right="1152" w:bottom="720" w:left="1152" w:header="4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5809" w14:textId="77777777" w:rsidR="000669DC" w:rsidRDefault="000669DC">
      <w:r>
        <w:separator/>
      </w:r>
    </w:p>
  </w:endnote>
  <w:endnote w:type="continuationSeparator" w:id="0">
    <w:p w14:paraId="53FA580A" w14:textId="77777777" w:rsidR="000669DC" w:rsidRDefault="0006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613438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3FA580D" w14:textId="01C5685A" w:rsidR="000669DC" w:rsidRDefault="000669DC">
            <w:pPr>
              <w:pStyle w:val="Footer"/>
              <w:jc w:val="right"/>
              <w:rPr>
                <w:b/>
                <w:bCs/>
                <w:sz w:val="16"/>
                <w:szCs w:val="16"/>
              </w:rPr>
            </w:pPr>
            <w:r w:rsidRPr="00397ACD">
              <w:rPr>
                <w:sz w:val="16"/>
                <w:szCs w:val="16"/>
              </w:rPr>
              <w:t xml:space="preserve">Page </w:t>
            </w:r>
            <w:r w:rsidRPr="00397ACD">
              <w:rPr>
                <w:b/>
                <w:bCs/>
                <w:sz w:val="16"/>
                <w:szCs w:val="16"/>
              </w:rPr>
              <w:fldChar w:fldCharType="begin"/>
            </w:r>
            <w:r w:rsidRPr="00397ACD">
              <w:rPr>
                <w:b/>
                <w:bCs/>
                <w:sz w:val="16"/>
                <w:szCs w:val="16"/>
              </w:rPr>
              <w:instrText xml:space="preserve"> PAGE </w:instrText>
            </w:r>
            <w:r w:rsidRPr="00397ACD">
              <w:rPr>
                <w:b/>
                <w:bCs/>
                <w:sz w:val="16"/>
                <w:szCs w:val="16"/>
              </w:rPr>
              <w:fldChar w:fldCharType="separate"/>
            </w:r>
            <w:r w:rsidR="007D3B69">
              <w:rPr>
                <w:b/>
                <w:bCs/>
                <w:noProof/>
                <w:sz w:val="16"/>
                <w:szCs w:val="16"/>
              </w:rPr>
              <w:t>2</w:t>
            </w:r>
            <w:r w:rsidRPr="00397ACD">
              <w:rPr>
                <w:b/>
                <w:bCs/>
                <w:sz w:val="16"/>
                <w:szCs w:val="16"/>
              </w:rPr>
              <w:fldChar w:fldCharType="end"/>
            </w:r>
            <w:r w:rsidRPr="00397ACD">
              <w:rPr>
                <w:sz w:val="16"/>
                <w:szCs w:val="16"/>
              </w:rPr>
              <w:t xml:space="preserve"> of </w:t>
            </w:r>
            <w:r w:rsidRPr="00397ACD">
              <w:rPr>
                <w:b/>
                <w:bCs/>
                <w:sz w:val="16"/>
                <w:szCs w:val="16"/>
              </w:rPr>
              <w:fldChar w:fldCharType="begin"/>
            </w:r>
            <w:r w:rsidRPr="00397ACD">
              <w:rPr>
                <w:b/>
                <w:bCs/>
                <w:sz w:val="16"/>
                <w:szCs w:val="16"/>
              </w:rPr>
              <w:instrText xml:space="preserve"> NUMPAGES  </w:instrText>
            </w:r>
            <w:r w:rsidRPr="00397ACD">
              <w:rPr>
                <w:b/>
                <w:bCs/>
                <w:sz w:val="16"/>
                <w:szCs w:val="16"/>
              </w:rPr>
              <w:fldChar w:fldCharType="separate"/>
            </w:r>
            <w:r w:rsidR="007D3B69">
              <w:rPr>
                <w:b/>
                <w:bCs/>
                <w:noProof/>
                <w:sz w:val="16"/>
                <w:szCs w:val="16"/>
              </w:rPr>
              <w:t>8</w:t>
            </w:r>
            <w:r w:rsidRPr="00397ACD">
              <w:rPr>
                <w:b/>
                <w:bCs/>
                <w:sz w:val="16"/>
                <w:szCs w:val="16"/>
              </w:rPr>
              <w:fldChar w:fldCharType="end"/>
            </w:r>
          </w:p>
          <w:p w14:paraId="53FA580E" w14:textId="7B447F40" w:rsidR="000669DC" w:rsidRPr="00397ACD" w:rsidRDefault="009A090F">
            <w:pPr>
              <w:pStyle w:val="Footer"/>
              <w:jc w:val="right"/>
              <w:rPr>
                <w:sz w:val="16"/>
                <w:szCs w:val="16"/>
              </w:rPr>
            </w:pPr>
            <w:r>
              <w:rPr>
                <w:b/>
                <w:bCs/>
                <w:sz w:val="16"/>
                <w:szCs w:val="16"/>
              </w:rPr>
              <w:t>12-30</w:t>
            </w:r>
            <w:r w:rsidR="000669DC">
              <w:rPr>
                <w:b/>
                <w:bCs/>
                <w:sz w:val="16"/>
                <w:szCs w:val="16"/>
              </w:rPr>
              <w:t>-16</w:t>
            </w:r>
          </w:p>
        </w:sdtContent>
      </w:sdt>
    </w:sdtContent>
  </w:sdt>
  <w:p w14:paraId="53FA580F" w14:textId="77777777" w:rsidR="000669DC" w:rsidRPr="00D52256" w:rsidRDefault="000669DC" w:rsidP="00D5225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5807" w14:textId="77777777" w:rsidR="000669DC" w:rsidRDefault="000669DC">
      <w:r>
        <w:separator/>
      </w:r>
    </w:p>
  </w:footnote>
  <w:footnote w:type="continuationSeparator" w:id="0">
    <w:p w14:paraId="53FA5808" w14:textId="77777777" w:rsidR="000669DC" w:rsidRDefault="0006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580B" w14:textId="79E588CD" w:rsidR="000669DC" w:rsidRPr="00224666" w:rsidRDefault="000669DC" w:rsidP="00224666">
    <w:pPr>
      <w:jc w:val="center"/>
      <w:outlineLvl w:val="0"/>
      <w:rPr>
        <w:b/>
        <w:sz w:val="28"/>
        <w:szCs w:val="28"/>
      </w:rPr>
    </w:pPr>
    <w:r>
      <w:rPr>
        <w:b/>
        <w:sz w:val="28"/>
        <w:szCs w:val="28"/>
      </w:rPr>
      <w:t>FY 2016</w:t>
    </w:r>
    <w:r w:rsidRPr="00224666">
      <w:rPr>
        <w:b/>
        <w:sz w:val="28"/>
        <w:szCs w:val="28"/>
      </w:rPr>
      <w:t xml:space="preserve"> Annual Review Knoxville Regional Veterans Mental Health Council</w:t>
    </w:r>
  </w:p>
  <w:p w14:paraId="53FA580C" w14:textId="77777777" w:rsidR="000669DC" w:rsidRDefault="0006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5810" w14:textId="35B8F905" w:rsidR="000669DC" w:rsidRDefault="000669DC" w:rsidP="00F943A8">
    <w:pPr>
      <w:pStyle w:val="Header"/>
    </w:pPr>
    <w:r>
      <w:rPr>
        <w:noProof/>
      </w:rPr>
      <w:drawing>
        <wp:anchor distT="0" distB="0" distL="0" distR="0" simplePos="0" relativeHeight="251657216" behindDoc="0" locked="0" layoutInCell="1" allowOverlap="1" wp14:anchorId="53FA5818" wp14:editId="53FA5819">
          <wp:simplePos x="0" y="0"/>
          <wp:positionH relativeFrom="column">
            <wp:posOffset>-48895</wp:posOffset>
          </wp:positionH>
          <wp:positionV relativeFrom="paragraph">
            <wp:posOffset>-150495</wp:posOffset>
          </wp:positionV>
          <wp:extent cx="6110605" cy="921385"/>
          <wp:effectExtent l="0" t="0" r="444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921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FA5811" w14:textId="77777777" w:rsidR="000669DC" w:rsidRDefault="000669DC" w:rsidP="00F943A8">
    <w:pPr>
      <w:pStyle w:val="Header"/>
      <w:jc w:val="center"/>
    </w:pPr>
  </w:p>
  <w:p w14:paraId="53FA5812" w14:textId="77777777" w:rsidR="000669DC" w:rsidRDefault="000669DC" w:rsidP="00F943A8">
    <w:pPr>
      <w:pStyle w:val="Header"/>
      <w:jc w:val="center"/>
    </w:pPr>
  </w:p>
  <w:p w14:paraId="53FA5813" w14:textId="77777777" w:rsidR="000669DC" w:rsidRDefault="000669DC" w:rsidP="00F943A8">
    <w:pPr>
      <w:pStyle w:val="Header"/>
      <w:jc w:val="center"/>
    </w:pPr>
  </w:p>
  <w:p w14:paraId="53FA5814" w14:textId="77777777" w:rsidR="000669DC" w:rsidRDefault="000669DC" w:rsidP="00F943A8">
    <w:pPr>
      <w:pStyle w:val="Header"/>
      <w:jc w:val="center"/>
    </w:pPr>
  </w:p>
  <w:p w14:paraId="53FA5815" w14:textId="77777777" w:rsidR="000669DC" w:rsidRPr="006359E1" w:rsidRDefault="000669DC" w:rsidP="00F943A8">
    <w:pPr>
      <w:pStyle w:val="Header"/>
      <w:jc w:val="center"/>
    </w:pPr>
    <w:r w:rsidRPr="006359E1">
      <w:t>4812 Asheville Hwy Knoxville, TN 37914</w:t>
    </w:r>
  </w:p>
  <w:p w14:paraId="53FA5816" w14:textId="77777777" w:rsidR="000669DC" w:rsidRPr="006359E1" w:rsidRDefault="000669DC" w:rsidP="00F943A8">
    <w:pPr>
      <w:pStyle w:val="Header"/>
      <w:jc w:val="center"/>
    </w:pPr>
    <w:r w:rsidRPr="006359E1">
      <w:t>865-336-2624</w:t>
    </w:r>
  </w:p>
  <w:p w14:paraId="53FA5817" w14:textId="77777777" w:rsidR="000669DC" w:rsidRDefault="00066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454"/>
    <w:multiLevelType w:val="hybridMultilevel"/>
    <w:tmpl w:val="6570DA1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65940F2"/>
    <w:multiLevelType w:val="hybridMultilevel"/>
    <w:tmpl w:val="EC2AA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751E6"/>
    <w:multiLevelType w:val="hybridMultilevel"/>
    <w:tmpl w:val="505E882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B270C92"/>
    <w:multiLevelType w:val="hybridMultilevel"/>
    <w:tmpl w:val="F76A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86748"/>
    <w:multiLevelType w:val="hybridMultilevel"/>
    <w:tmpl w:val="D5C80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F51BB"/>
    <w:multiLevelType w:val="hybridMultilevel"/>
    <w:tmpl w:val="9904C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247D1"/>
    <w:multiLevelType w:val="hybridMultilevel"/>
    <w:tmpl w:val="D98EDD52"/>
    <w:lvl w:ilvl="0" w:tplc="39504212">
      <w:start w:val="13"/>
      <w:numFmt w:val="decimal"/>
      <w:lvlText w:val="%1."/>
      <w:lvlJc w:val="left"/>
      <w:pPr>
        <w:ind w:left="820" w:hanging="360"/>
      </w:pPr>
      <w:rPr>
        <w:rFonts w:ascii="Times New Roman" w:eastAsia="Times New Roman" w:hAnsi="Times New Roman" w:hint="default"/>
        <w:i/>
        <w:spacing w:val="1"/>
        <w:sz w:val="28"/>
        <w:szCs w:val="28"/>
      </w:rPr>
    </w:lvl>
    <w:lvl w:ilvl="1" w:tplc="0A62AB5A">
      <w:start w:val="1"/>
      <w:numFmt w:val="bullet"/>
      <w:lvlText w:val="•"/>
      <w:lvlJc w:val="left"/>
      <w:pPr>
        <w:ind w:left="1684" w:hanging="360"/>
      </w:pPr>
      <w:rPr>
        <w:rFonts w:hint="default"/>
      </w:rPr>
    </w:lvl>
    <w:lvl w:ilvl="2" w:tplc="0EFE9768">
      <w:start w:val="1"/>
      <w:numFmt w:val="bullet"/>
      <w:lvlText w:val="•"/>
      <w:lvlJc w:val="left"/>
      <w:pPr>
        <w:ind w:left="2548" w:hanging="360"/>
      </w:pPr>
      <w:rPr>
        <w:rFonts w:hint="default"/>
      </w:rPr>
    </w:lvl>
    <w:lvl w:ilvl="3" w:tplc="153E48B8">
      <w:start w:val="1"/>
      <w:numFmt w:val="bullet"/>
      <w:lvlText w:val="•"/>
      <w:lvlJc w:val="left"/>
      <w:pPr>
        <w:ind w:left="3412" w:hanging="360"/>
      </w:pPr>
      <w:rPr>
        <w:rFonts w:hint="default"/>
      </w:rPr>
    </w:lvl>
    <w:lvl w:ilvl="4" w:tplc="39B67212">
      <w:start w:val="1"/>
      <w:numFmt w:val="bullet"/>
      <w:lvlText w:val="•"/>
      <w:lvlJc w:val="left"/>
      <w:pPr>
        <w:ind w:left="4276" w:hanging="360"/>
      </w:pPr>
      <w:rPr>
        <w:rFonts w:hint="default"/>
      </w:rPr>
    </w:lvl>
    <w:lvl w:ilvl="5" w:tplc="8154D5C2">
      <w:start w:val="1"/>
      <w:numFmt w:val="bullet"/>
      <w:lvlText w:val="•"/>
      <w:lvlJc w:val="left"/>
      <w:pPr>
        <w:ind w:left="5140" w:hanging="360"/>
      </w:pPr>
      <w:rPr>
        <w:rFonts w:hint="default"/>
      </w:rPr>
    </w:lvl>
    <w:lvl w:ilvl="6" w:tplc="05644A4E">
      <w:start w:val="1"/>
      <w:numFmt w:val="bullet"/>
      <w:lvlText w:val="•"/>
      <w:lvlJc w:val="left"/>
      <w:pPr>
        <w:ind w:left="6004" w:hanging="360"/>
      </w:pPr>
      <w:rPr>
        <w:rFonts w:hint="default"/>
      </w:rPr>
    </w:lvl>
    <w:lvl w:ilvl="7" w:tplc="14E28B1C">
      <w:start w:val="1"/>
      <w:numFmt w:val="bullet"/>
      <w:lvlText w:val="•"/>
      <w:lvlJc w:val="left"/>
      <w:pPr>
        <w:ind w:left="6868" w:hanging="360"/>
      </w:pPr>
      <w:rPr>
        <w:rFonts w:hint="default"/>
      </w:rPr>
    </w:lvl>
    <w:lvl w:ilvl="8" w:tplc="4C68BE5C">
      <w:start w:val="1"/>
      <w:numFmt w:val="bullet"/>
      <w:lvlText w:val="•"/>
      <w:lvlJc w:val="left"/>
      <w:pPr>
        <w:ind w:left="7732" w:hanging="360"/>
      </w:pPr>
      <w:rPr>
        <w:rFonts w:hint="default"/>
      </w:rPr>
    </w:lvl>
  </w:abstractNum>
  <w:abstractNum w:abstractNumId="7" w15:restartNumberingAfterBreak="0">
    <w:nsid w:val="1FDC65BA"/>
    <w:multiLevelType w:val="multilevel"/>
    <w:tmpl w:val="68FABE82"/>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916435"/>
    <w:multiLevelType w:val="hybridMultilevel"/>
    <w:tmpl w:val="FD181E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550BC"/>
    <w:multiLevelType w:val="hybridMultilevel"/>
    <w:tmpl w:val="EC2A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F53DC"/>
    <w:multiLevelType w:val="hybridMultilevel"/>
    <w:tmpl w:val="F1D8B6AE"/>
    <w:lvl w:ilvl="0" w:tplc="A80EC54C">
      <w:start w:val="1"/>
      <w:numFmt w:val="decimal"/>
      <w:lvlText w:val="%1."/>
      <w:lvlJc w:val="left"/>
      <w:pPr>
        <w:ind w:left="820" w:hanging="360"/>
      </w:pPr>
      <w:rPr>
        <w:rFonts w:ascii="Times New Roman" w:eastAsia="Times New Roman" w:hAnsi="Times New Roman" w:hint="default"/>
        <w:i/>
        <w:spacing w:val="1"/>
        <w:sz w:val="28"/>
        <w:szCs w:val="28"/>
      </w:rPr>
    </w:lvl>
    <w:lvl w:ilvl="1" w:tplc="8F682234">
      <w:start w:val="1"/>
      <w:numFmt w:val="bullet"/>
      <w:lvlText w:val="•"/>
      <w:lvlJc w:val="left"/>
      <w:pPr>
        <w:ind w:left="1684" w:hanging="360"/>
      </w:pPr>
      <w:rPr>
        <w:rFonts w:hint="default"/>
      </w:rPr>
    </w:lvl>
    <w:lvl w:ilvl="2" w:tplc="70145374">
      <w:start w:val="1"/>
      <w:numFmt w:val="bullet"/>
      <w:lvlText w:val="•"/>
      <w:lvlJc w:val="left"/>
      <w:pPr>
        <w:ind w:left="2548" w:hanging="360"/>
      </w:pPr>
      <w:rPr>
        <w:rFonts w:hint="default"/>
      </w:rPr>
    </w:lvl>
    <w:lvl w:ilvl="3" w:tplc="F306B596">
      <w:start w:val="1"/>
      <w:numFmt w:val="bullet"/>
      <w:lvlText w:val="•"/>
      <w:lvlJc w:val="left"/>
      <w:pPr>
        <w:ind w:left="3412" w:hanging="360"/>
      </w:pPr>
      <w:rPr>
        <w:rFonts w:hint="default"/>
      </w:rPr>
    </w:lvl>
    <w:lvl w:ilvl="4" w:tplc="ED6E5852">
      <w:start w:val="1"/>
      <w:numFmt w:val="bullet"/>
      <w:lvlText w:val="•"/>
      <w:lvlJc w:val="left"/>
      <w:pPr>
        <w:ind w:left="4276" w:hanging="360"/>
      </w:pPr>
      <w:rPr>
        <w:rFonts w:hint="default"/>
      </w:rPr>
    </w:lvl>
    <w:lvl w:ilvl="5" w:tplc="D2AC9160">
      <w:start w:val="1"/>
      <w:numFmt w:val="bullet"/>
      <w:lvlText w:val="•"/>
      <w:lvlJc w:val="left"/>
      <w:pPr>
        <w:ind w:left="5140" w:hanging="360"/>
      </w:pPr>
      <w:rPr>
        <w:rFonts w:hint="default"/>
      </w:rPr>
    </w:lvl>
    <w:lvl w:ilvl="6" w:tplc="885224AA">
      <w:start w:val="1"/>
      <w:numFmt w:val="bullet"/>
      <w:lvlText w:val="•"/>
      <w:lvlJc w:val="left"/>
      <w:pPr>
        <w:ind w:left="6004" w:hanging="360"/>
      </w:pPr>
      <w:rPr>
        <w:rFonts w:hint="default"/>
      </w:rPr>
    </w:lvl>
    <w:lvl w:ilvl="7" w:tplc="04908C42">
      <w:start w:val="1"/>
      <w:numFmt w:val="bullet"/>
      <w:lvlText w:val="•"/>
      <w:lvlJc w:val="left"/>
      <w:pPr>
        <w:ind w:left="6868" w:hanging="360"/>
      </w:pPr>
      <w:rPr>
        <w:rFonts w:hint="default"/>
      </w:rPr>
    </w:lvl>
    <w:lvl w:ilvl="8" w:tplc="295C1F5C">
      <w:start w:val="1"/>
      <w:numFmt w:val="bullet"/>
      <w:lvlText w:val="•"/>
      <w:lvlJc w:val="left"/>
      <w:pPr>
        <w:ind w:left="7732" w:hanging="360"/>
      </w:pPr>
      <w:rPr>
        <w:rFonts w:hint="default"/>
      </w:rPr>
    </w:lvl>
  </w:abstractNum>
  <w:abstractNum w:abstractNumId="11" w15:restartNumberingAfterBreak="0">
    <w:nsid w:val="35EA0EB4"/>
    <w:multiLevelType w:val="hybridMultilevel"/>
    <w:tmpl w:val="9F286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EE67EF"/>
    <w:multiLevelType w:val="hybridMultilevel"/>
    <w:tmpl w:val="3556AC46"/>
    <w:lvl w:ilvl="0" w:tplc="7BF0463E">
      <w:start w:val="13"/>
      <w:numFmt w:val="decimal"/>
      <w:lvlText w:val="%1."/>
      <w:lvlJc w:val="left"/>
      <w:pPr>
        <w:ind w:left="820" w:hanging="360"/>
      </w:pPr>
      <w:rPr>
        <w:rFonts w:ascii="Times New Roman" w:eastAsia="Times New Roman" w:hAnsi="Times New Roman" w:hint="default"/>
        <w:i/>
        <w:spacing w:val="1"/>
        <w:sz w:val="28"/>
        <w:szCs w:val="28"/>
      </w:rPr>
    </w:lvl>
    <w:lvl w:ilvl="1" w:tplc="1E340164">
      <w:start w:val="1"/>
      <w:numFmt w:val="bullet"/>
      <w:lvlText w:val="•"/>
      <w:lvlJc w:val="left"/>
      <w:pPr>
        <w:ind w:left="1684" w:hanging="360"/>
      </w:pPr>
      <w:rPr>
        <w:rFonts w:hint="default"/>
      </w:rPr>
    </w:lvl>
    <w:lvl w:ilvl="2" w:tplc="95C2A96C">
      <w:start w:val="1"/>
      <w:numFmt w:val="bullet"/>
      <w:lvlText w:val="•"/>
      <w:lvlJc w:val="left"/>
      <w:pPr>
        <w:ind w:left="2548" w:hanging="360"/>
      </w:pPr>
      <w:rPr>
        <w:rFonts w:hint="default"/>
      </w:rPr>
    </w:lvl>
    <w:lvl w:ilvl="3" w:tplc="29E0F368">
      <w:start w:val="1"/>
      <w:numFmt w:val="bullet"/>
      <w:lvlText w:val="•"/>
      <w:lvlJc w:val="left"/>
      <w:pPr>
        <w:ind w:left="3412" w:hanging="360"/>
      </w:pPr>
      <w:rPr>
        <w:rFonts w:hint="default"/>
      </w:rPr>
    </w:lvl>
    <w:lvl w:ilvl="4" w:tplc="8B5CC8A4">
      <w:start w:val="1"/>
      <w:numFmt w:val="bullet"/>
      <w:lvlText w:val="•"/>
      <w:lvlJc w:val="left"/>
      <w:pPr>
        <w:ind w:left="4276" w:hanging="360"/>
      </w:pPr>
      <w:rPr>
        <w:rFonts w:hint="default"/>
      </w:rPr>
    </w:lvl>
    <w:lvl w:ilvl="5" w:tplc="B492F526">
      <w:start w:val="1"/>
      <w:numFmt w:val="bullet"/>
      <w:lvlText w:val="•"/>
      <w:lvlJc w:val="left"/>
      <w:pPr>
        <w:ind w:left="5140" w:hanging="360"/>
      </w:pPr>
      <w:rPr>
        <w:rFonts w:hint="default"/>
      </w:rPr>
    </w:lvl>
    <w:lvl w:ilvl="6" w:tplc="5D9CA268">
      <w:start w:val="1"/>
      <w:numFmt w:val="bullet"/>
      <w:lvlText w:val="•"/>
      <w:lvlJc w:val="left"/>
      <w:pPr>
        <w:ind w:left="6004" w:hanging="360"/>
      </w:pPr>
      <w:rPr>
        <w:rFonts w:hint="default"/>
      </w:rPr>
    </w:lvl>
    <w:lvl w:ilvl="7" w:tplc="1E643630">
      <w:start w:val="1"/>
      <w:numFmt w:val="bullet"/>
      <w:lvlText w:val="•"/>
      <w:lvlJc w:val="left"/>
      <w:pPr>
        <w:ind w:left="6868" w:hanging="360"/>
      </w:pPr>
      <w:rPr>
        <w:rFonts w:hint="default"/>
      </w:rPr>
    </w:lvl>
    <w:lvl w:ilvl="8" w:tplc="32DA33C0">
      <w:start w:val="1"/>
      <w:numFmt w:val="bullet"/>
      <w:lvlText w:val="•"/>
      <w:lvlJc w:val="left"/>
      <w:pPr>
        <w:ind w:left="7732" w:hanging="360"/>
      </w:pPr>
      <w:rPr>
        <w:rFonts w:hint="default"/>
      </w:rPr>
    </w:lvl>
  </w:abstractNum>
  <w:abstractNum w:abstractNumId="13" w15:restartNumberingAfterBreak="0">
    <w:nsid w:val="3AD657CD"/>
    <w:multiLevelType w:val="hybridMultilevel"/>
    <w:tmpl w:val="1832BC00"/>
    <w:lvl w:ilvl="0" w:tplc="83D88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FB7C99"/>
    <w:multiLevelType w:val="hybridMultilevel"/>
    <w:tmpl w:val="A70C05B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1CE3985"/>
    <w:multiLevelType w:val="hybridMultilevel"/>
    <w:tmpl w:val="A3B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A09DF"/>
    <w:multiLevelType w:val="hybridMultilevel"/>
    <w:tmpl w:val="D082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F2FD7"/>
    <w:multiLevelType w:val="hybridMultilevel"/>
    <w:tmpl w:val="3A9E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A10AE"/>
    <w:multiLevelType w:val="hybridMultilevel"/>
    <w:tmpl w:val="2BF24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D64D09"/>
    <w:multiLevelType w:val="hybridMultilevel"/>
    <w:tmpl w:val="5338FE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30E7BB3"/>
    <w:multiLevelType w:val="hybridMultilevel"/>
    <w:tmpl w:val="67744F7C"/>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578D78B1"/>
    <w:multiLevelType w:val="hybridMultilevel"/>
    <w:tmpl w:val="0400C9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14592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4D2C25"/>
    <w:multiLevelType w:val="hybridMultilevel"/>
    <w:tmpl w:val="A1DC18C2"/>
    <w:lvl w:ilvl="0" w:tplc="449EF78A">
      <w:start w:val="1"/>
      <w:numFmt w:val="decimal"/>
      <w:lvlText w:val="%1."/>
      <w:lvlJc w:val="left"/>
      <w:pPr>
        <w:ind w:left="820" w:hanging="360"/>
      </w:pPr>
      <w:rPr>
        <w:rFonts w:ascii="Times New Roman" w:eastAsia="Times New Roman" w:hAnsi="Times New Roman" w:hint="default"/>
        <w:i/>
        <w:spacing w:val="1"/>
        <w:sz w:val="28"/>
        <w:szCs w:val="28"/>
      </w:rPr>
    </w:lvl>
    <w:lvl w:ilvl="1" w:tplc="2FC63DFA">
      <w:start w:val="1"/>
      <w:numFmt w:val="bullet"/>
      <w:lvlText w:val="•"/>
      <w:lvlJc w:val="left"/>
      <w:pPr>
        <w:ind w:left="1684" w:hanging="360"/>
      </w:pPr>
      <w:rPr>
        <w:rFonts w:hint="default"/>
      </w:rPr>
    </w:lvl>
    <w:lvl w:ilvl="2" w:tplc="328EED8C">
      <w:start w:val="1"/>
      <w:numFmt w:val="bullet"/>
      <w:lvlText w:val="•"/>
      <w:lvlJc w:val="left"/>
      <w:pPr>
        <w:ind w:left="2548" w:hanging="360"/>
      </w:pPr>
      <w:rPr>
        <w:rFonts w:hint="default"/>
      </w:rPr>
    </w:lvl>
    <w:lvl w:ilvl="3" w:tplc="C01683B6">
      <w:start w:val="1"/>
      <w:numFmt w:val="bullet"/>
      <w:lvlText w:val="•"/>
      <w:lvlJc w:val="left"/>
      <w:pPr>
        <w:ind w:left="3412" w:hanging="360"/>
      </w:pPr>
      <w:rPr>
        <w:rFonts w:hint="default"/>
      </w:rPr>
    </w:lvl>
    <w:lvl w:ilvl="4" w:tplc="836AF8D0">
      <w:start w:val="1"/>
      <w:numFmt w:val="bullet"/>
      <w:lvlText w:val="•"/>
      <w:lvlJc w:val="left"/>
      <w:pPr>
        <w:ind w:left="4276" w:hanging="360"/>
      </w:pPr>
      <w:rPr>
        <w:rFonts w:hint="default"/>
      </w:rPr>
    </w:lvl>
    <w:lvl w:ilvl="5" w:tplc="CBECC104">
      <w:start w:val="1"/>
      <w:numFmt w:val="bullet"/>
      <w:lvlText w:val="•"/>
      <w:lvlJc w:val="left"/>
      <w:pPr>
        <w:ind w:left="5140" w:hanging="360"/>
      </w:pPr>
      <w:rPr>
        <w:rFonts w:hint="default"/>
      </w:rPr>
    </w:lvl>
    <w:lvl w:ilvl="6" w:tplc="399EF20C">
      <w:start w:val="1"/>
      <w:numFmt w:val="bullet"/>
      <w:lvlText w:val="•"/>
      <w:lvlJc w:val="left"/>
      <w:pPr>
        <w:ind w:left="6004" w:hanging="360"/>
      </w:pPr>
      <w:rPr>
        <w:rFonts w:hint="default"/>
      </w:rPr>
    </w:lvl>
    <w:lvl w:ilvl="7" w:tplc="399C6068">
      <w:start w:val="1"/>
      <w:numFmt w:val="bullet"/>
      <w:lvlText w:val="•"/>
      <w:lvlJc w:val="left"/>
      <w:pPr>
        <w:ind w:left="6868" w:hanging="360"/>
      </w:pPr>
      <w:rPr>
        <w:rFonts w:hint="default"/>
      </w:rPr>
    </w:lvl>
    <w:lvl w:ilvl="8" w:tplc="1124ED1A">
      <w:start w:val="1"/>
      <w:numFmt w:val="bullet"/>
      <w:lvlText w:val="•"/>
      <w:lvlJc w:val="left"/>
      <w:pPr>
        <w:ind w:left="7732" w:hanging="360"/>
      </w:pPr>
      <w:rPr>
        <w:rFonts w:hint="default"/>
      </w:rPr>
    </w:lvl>
  </w:abstractNum>
  <w:abstractNum w:abstractNumId="24" w15:restartNumberingAfterBreak="0">
    <w:nsid w:val="706C3A20"/>
    <w:multiLevelType w:val="hybridMultilevel"/>
    <w:tmpl w:val="856C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135DD"/>
    <w:multiLevelType w:val="hybridMultilevel"/>
    <w:tmpl w:val="5ADC08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10EBA"/>
    <w:multiLevelType w:val="hybridMultilevel"/>
    <w:tmpl w:val="5ADC08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150773"/>
    <w:multiLevelType w:val="hybridMultilevel"/>
    <w:tmpl w:val="67744F7C"/>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77DD35FB"/>
    <w:multiLevelType w:val="multilevel"/>
    <w:tmpl w:val="47CC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F1F58"/>
    <w:multiLevelType w:val="hybridMultilevel"/>
    <w:tmpl w:val="DF4880CE"/>
    <w:lvl w:ilvl="0" w:tplc="E0967D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9333F"/>
    <w:multiLevelType w:val="hybridMultilevel"/>
    <w:tmpl w:val="20CC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30"/>
  </w:num>
  <w:num w:numId="4">
    <w:abstractNumId w:val="24"/>
  </w:num>
  <w:num w:numId="5">
    <w:abstractNumId w:val="1"/>
  </w:num>
  <w:num w:numId="6">
    <w:abstractNumId w:val="15"/>
  </w:num>
  <w:num w:numId="7">
    <w:abstractNumId w:val="6"/>
  </w:num>
  <w:num w:numId="8">
    <w:abstractNumId w:val="10"/>
  </w:num>
  <w:num w:numId="9">
    <w:abstractNumId w:val="16"/>
  </w:num>
  <w:num w:numId="10">
    <w:abstractNumId w:val="5"/>
  </w:num>
  <w:num w:numId="11">
    <w:abstractNumId w:val="0"/>
  </w:num>
  <w:num w:numId="12">
    <w:abstractNumId w:val="3"/>
  </w:num>
  <w:num w:numId="13">
    <w:abstractNumId w:val="7"/>
  </w:num>
  <w:num w:numId="14">
    <w:abstractNumId w:val="8"/>
  </w:num>
  <w:num w:numId="15">
    <w:abstractNumId w:val="19"/>
  </w:num>
  <w:num w:numId="16">
    <w:abstractNumId w:val="18"/>
  </w:num>
  <w:num w:numId="17">
    <w:abstractNumId w:val="12"/>
  </w:num>
  <w:num w:numId="18">
    <w:abstractNumId w:val="23"/>
  </w:num>
  <w:num w:numId="19">
    <w:abstractNumId w:val="20"/>
  </w:num>
  <w:num w:numId="20">
    <w:abstractNumId w:val="2"/>
  </w:num>
  <w:num w:numId="21">
    <w:abstractNumId w:val="11"/>
  </w:num>
  <w:num w:numId="22">
    <w:abstractNumId w:val="26"/>
  </w:num>
  <w:num w:numId="23">
    <w:abstractNumId w:val="27"/>
  </w:num>
  <w:num w:numId="24">
    <w:abstractNumId w:val="29"/>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13"/>
  </w:num>
  <w:num w:numId="30">
    <w:abstractNumId w:val="21"/>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EF"/>
    <w:rsid w:val="000062CE"/>
    <w:rsid w:val="00007B13"/>
    <w:rsid w:val="000322ED"/>
    <w:rsid w:val="00046B55"/>
    <w:rsid w:val="00050680"/>
    <w:rsid w:val="000526DA"/>
    <w:rsid w:val="00055003"/>
    <w:rsid w:val="00060113"/>
    <w:rsid w:val="00064948"/>
    <w:rsid w:val="00064963"/>
    <w:rsid w:val="000669DC"/>
    <w:rsid w:val="000859A2"/>
    <w:rsid w:val="000878EC"/>
    <w:rsid w:val="0009060C"/>
    <w:rsid w:val="000924EF"/>
    <w:rsid w:val="000A5120"/>
    <w:rsid w:val="000A6B47"/>
    <w:rsid w:val="000C2570"/>
    <w:rsid w:val="000D6F81"/>
    <w:rsid w:val="000E4122"/>
    <w:rsid w:val="000F0205"/>
    <w:rsid w:val="000F0881"/>
    <w:rsid w:val="000F7A9B"/>
    <w:rsid w:val="000F7F08"/>
    <w:rsid w:val="00112CC9"/>
    <w:rsid w:val="001131E3"/>
    <w:rsid w:val="00121A49"/>
    <w:rsid w:val="0014043E"/>
    <w:rsid w:val="00146266"/>
    <w:rsid w:val="0015098A"/>
    <w:rsid w:val="00150B7C"/>
    <w:rsid w:val="00154B06"/>
    <w:rsid w:val="00163889"/>
    <w:rsid w:val="00174028"/>
    <w:rsid w:val="00177871"/>
    <w:rsid w:val="00184178"/>
    <w:rsid w:val="001848C6"/>
    <w:rsid w:val="00196DCB"/>
    <w:rsid w:val="001A052E"/>
    <w:rsid w:val="001A6E24"/>
    <w:rsid w:val="001B4286"/>
    <w:rsid w:val="001C0DDE"/>
    <w:rsid w:val="001D2BA0"/>
    <w:rsid w:val="001D2FBC"/>
    <w:rsid w:val="001D744E"/>
    <w:rsid w:val="001E214C"/>
    <w:rsid w:val="001E3692"/>
    <w:rsid w:val="001E3B9C"/>
    <w:rsid w:val="001E6B65"/>
    <w:rsid w:val="00200E52"/>
    <w:rsid w:val="002110C4"/>
    <w:rsid w:val="00213B64"/>
    <w:rsid w:val="00224666"/>
    <w:rsid w:val="002250F8"/>
    <w:rsid w:val="00227153"/>
    <w:rsid w:val="0023654A"/>
    <w:rsid w:val="00237073"/>
    <w:rsid w:val="00244385"/>
    <w:rsid w:val="00247386"/>
    <w:rsid w:val="00253716"/>
    <w:rsid w:val="00254735"/>
    <w:rsid w:val="00274FFE"/>
    <w:rsid w:val="00275081"/>
    <w:rsid w:val="002759E5"/>
    <w:rsid w:val="00281D36"/>
    <w:rsid w:val="00290C74"/>
    <w:rsid w:val="00292972"/>
    <w:rsid w:val="002961A1"/>
    <w:rsid w:val="00297E57"/>
    <w:rsid w:val="002A46D6"/>
    <w:rsid w:val="002A7474"/>
    <w:rsid w:val="002B20A9"/>
    <w:rsid w:val="002B30BC"/>
    <w:rsid w:val="002D57E3"/>
    <w:rsid w:val="002E6FE7"/>
    <w:rsid w:val="002F1CAD"/>
    <w:rsid w:val="0030511D"/>
    <w:rsid w:val="0031043F"/>
    <w:rsid w:val="00311B15"/>
    <w:rsid w:val="003159A4"/>
    <w:rsid w:val="00315DB1"/>
    <w:rsid w:val="00323C2F"/>
    <w:rsid w:val="003349E7"/>
    <w:rsid w:val="003350AE"/>
    <w:rsid w:val="003379DA"/>
    <w:rsid w:val="00351AD3"/>
    <w:rsid w:val="00356AF6"/>
    <w:rsid w:val="00370E09"/>
    <w:rsid w:val="00372B3B"/>
    <w:rsid w:val="00374EDE"/>
    <w:rsid w:val="003915F2"/>
    <w:rsid w:val="00396098"/>
    <w:rsid w:val="00397ACD"/>
    <w:rsid w:val="003A323E"/>
    <w:rsid w:val="003A6338"/>
    <w:rsid w:val="003B2F67"/>
    <w:rsid w:val="003B7EFA"/>
    <w:rsid w:val="003C4503"/>
    <w:rsid w:val="003E085C"/>
    <w:rsid w:val="003E6B50"/>
    <w:rsid w:val="003F111E"/>
    <w:rsid w:val="004102F7"/>
    <w:rsid w:val="004253D5"/>
    <w:rsid w:val="00437F21"/>
    <w:rsid w:val="00437F8E"/>
    <w:rsid w:val="004405CF"/>
    <w:rsid w:val="00441ACB"/>
    <w:rsid w:val="00442B29"/>
    <w:rsid w:val="00447FC4"/>
    <w:rsid w:val="00464667"/>
    <w:rsid w:val="00477749"/>
    <w:rsid w:val="00483B9D"/>
    <w:rsid w:val="00495853"/>
    <w:rsid w:val="004A268D"/>
    <w:rsid w:val="004B1D16"/>
    <w:rsid w:val="004B365E"/>
    <w:rsid w:val="004B489F"/>
    <w:rsid w:val="004C18F9"/>
    <w:rsid w:val="004C1FB8"/>
    <w:rsid w:val="004C307B"/>
    <w:rsid w:val="004C3349"/>
    <w:rsid w:val="004C54E1"/>
    <w:rsid w:val="004C72A1"/>
    <w:rsid w:val="004D147A"/>
    <w:rsid w:val="004D4338"/>
    <w:rsid w:val="004E7150"/>
    <w:rsid w:val="004E7FA0"/>
    <w:rsid w:val="004F3EE6"/>
    <w:rsid w:val="00511373"/>
    <w:rsid w:val="005121D1"/>
    <w:rsid w:val="00525097"/>
    <w:rsid w:val="005438E0"/>
    <w:rsid w:val="0056048C"/>
    <w:rsid w:val="005611A3"/>
    <w:rsid w:val="0058203F"/>
    <w:rsid w:val="00582ACD"/>
    <w:rsid w:val="005842D5"/>
    <w:rsid w:val="0058501C"/>
    <w:rsid w:val="005860B8"/>
    <w:rsid w:val="005863A4"/>
    <w:rsid w:val="00593A7B"/>
    <w:rsid w:val="00594940"/>
    <w:rsid w:val="00594A43"/>
    <w:rsid w:val="005B509C"/>
    <w:rsid w:val="005C4123"/>
    <w:rsid w:val="005C700F"/>
    <w:rsid w:val="005C727B"/>
    <w:rsid w:val="005D33D0"/>
    <w:rsid w:val="005E1BAB"/>
    <w:rsid w:val="005F36FF"/>
    <w:rsid w:val="00616E94"/>
    <w:rsid w:val="00621BCE"/>
    <w:rsid w:val="00622980"/>
    <w:rsid w:val="00630C67"/>
    <w:rsid w:val="0064207F"/>
    <w:rsid w:val="00643E31"/>
    <w:rsid w:val="006470EC"/>
    <w:rsid w:val="00653524"/>
    <w:rsid w:val="00654FCF"/>
    <w:rsid w:val="006844E7"/>
    <w:rsid w:val="00693066"/>
    <w:rsid w:val="006A1F8D"/>
    <w:rsid w:val="006A3E6F"/>
    <w:rsid w:val="006B50F4"/>
    <w:rsid w:val="006B7FFE"/>
    <w:rsid w:val="006C500B"/>
    <w:rsid w:val="006D2E1E"/>
    <w:rsid w:val="006E02EF"/>
    <w:rsid w:val="006E2220"/>
    <w:rsid w:val="006E6ADB"/>
    <w:rsid w:val="006F273C"/>
    <w:rsid w:val="006F6B7A"/>
    <w:rsid w:val="0070529D"/>
    <w:rsid w:val="007102A3"/>
    <w:rsid w:val="0071603A"/>
    <w:rsid w:val="0072683A"/>
    <w:rsid w:val="00741D4A"/>
    <w:rsid w:val="0074610E"/>
    <w:rsid w:val="00752439"/>
    <w:rsid w:val="00756BF3"/>
    <w:rsid w:val="00763436"/>
    <w:rsid w:val="00765D8B"/>
    <w:rsid w:val="00766376"/>
    <w:rsid w:val="007A0B1F"/>
    <w:rsid w:val="007A1155"/>
    <w:rsid w:val="007A2028"/>
    <w:rsid w:val="007A5436"/>
    <w:rsid w:val="007B1E26"/>
    <w:rsid w:val="007C7D36"/>
    <w:rsid w:val="007D168E"/>
    <w:rsid w:val="007D3B69"/>
    <w:rsid w:val="007D3D05"/>
    <w:rsid w:val="007D5D63"/>
    <w:rsid w:val="007E0C08"/>
    <w:rsid w:val="007E1D92"/>
    <w:rsid w:val="007E686E"/>
    <w:rsid w:val="007F30C2"/>
    <w:rsid w:val="00803637"/>
    <w:rsid w:val="00812034"/>
    <w:rsid w:val="0081326F"/>
    <w:rsid w:val="008152EC"/>
    <w:rsid w:val="00823027"/>
    <w:rsid w:val="0082709F"/>
    <w:rsid w:val="00827403"/>
    <w:rsid w:val="00835A75"/>
    <w:rsid w:val="00842C35"/>
    <w:rsid w:val="00853899"/>
    <w:rsid w:val="008562D8"/>
    <w:rsid w:val="00857664"/>
    <w:rsid w:val="008670B3"/>
    <w:rsid w:val="00872F1D"/>
    <w:rsid w:val="00880AC9"/>
    <w:rsid w:val="00884F5A"/>
    <w:rsid w:val="00885940"/>
    <w:rsid w:val="00893898"/>
    <w:rsid w:val="008A0CA6"/>
    <w:rsid w:val="008A4100"/>
    <w:rsid w:val="008C1B4C"/>
    <w:rsid w:val="008C664F"/>
    <w:rsid w:val="008C66E6"/>
    <w:rsid w:val="008D173B"/>
    <w:rsid w:val="008D3077"/>
    <w:rsid w:val="008D3B6F"/>
    <w:rsid w:val="008D4929"/>
    <w:rsid w:val="008D5E8E"/>
    <w:rsid w:val="008E1A1E"/>
    <w:rsid w:val="008E34BB"/>
    <w:rsid w:val="008F6977"/>
    <w:rsid w:val="00901152"/>
    <w:rsid w:val="00903362"/>
    <w:rsid w:val="00910300"/>
    <w:rsid w:val="00914ED2"/>
    <w:rsid w:val="00916958"/>
    <w:rsid w:val="00923C3F"/>
    <w:rsid w:val="009379A6"/>
    <w:rsid w:val="009414AC"/>
    <w:rsid w:val="009441A1"/>
    <w:rsid w:val="0094526A"/>
    <w:rsid w:val="0095343C"/>
    <w:rsid w:val="00953936"/>
    <w:rsid w:val="00961F54"/>
    <w:rsid w:val="00964C48"/>
    <w:rsid w:val="00983E6B"/>
    <w:rsid w:val="0098411F"/>
    <w:rsid w:val="00993063"/>
    <w:rsid w:val="00995933"/>
    <w:rsid w:val="009A090F"/>
    <w:rsid w:val="009A3066"/>
    <w:rsid w:val="009B21DD"/>
    <w:rsid w:val="009C5B1A"/>
    <w:rsid w:val="009D152D"/>
    <w:rsid w:val="009D3A35"/>
    <w:rsid w:val="009E1536"/>
    <w:rsid w:val="009E2941"/>
    <w:rsid w:val="009E3585"/>
    <w:rsid w:val="009E6D28"/>
    <w:rsid w:val="009F5169"/>
    <w:rsid w:val="009F5D68"/>
    <w:rsid w:val="009F6796"/>
    <w:rsid w:val="00A0305D"/>
    <w:rsid w:val="00A03A0F"/>
    <w:rsid w:val="00A24CCA"/>
    <w:rsid w:val="00A2754F"/>
    <w:rsid w:val="00A35B12"/>
    <w:rsid w:val="00A5101C"/>
    <w:rsid w:val="00A57D06"/>
    <w:rsid w:val="00A63C54"/>
    <w:rsid w:val="00A71BEB"/>
    <w:rsid w:val="00A7664D"/>
    <w:rsid w:val="00AA1AAD"/>
    <w:rsid w:val="00AB10E1"/>
    <w:rsid w:val="00AC1C2D"/>
    <w:rsid w:val="00AC3AED"/>
    <w:rsid w:val="00AC77DE"/>
    <w:rsid w:val="00AD01FF"/>
    <w:rsid w:val="00AD3C9E"/>
    <w:rsid w:val="00AD5FF1"/>
    <w:rsid w:val="00AE337C"/>
    <w:rsid w:val="00AE51A1"/>
    <w:rsid w:val="00AE688A"/>
    <w:rsid w:val="00AF2C37"/>
    <w:rsid w:val="00AF4033"/>
    <w:rsid w:val="00AF6437"/>
    <w:rsid w:val="00B025DF"/>
    <w:rsid w:val="00B02A94"/>
    <w:rsid w:val="00B03EAD"/>
    <w:rsid w:val="00B04E98"/>
    <w:rsid w:val="00B0658A"/>
    <w:rsid w:val="00B12556"/>
    <w:rsid w:val="00B14AD0"/>
    <w:rsid w:val="00B1705C"/>
    <w:rsid w:val="00B22E37"/>
    <w:rsid w:val="00B25023"/>
    <w:rsid w:val="00B41F3D"/>
    <w:rsid w:val="00B473B1"/>
    <w:rsid w:val="00B52962"/>
    <w:rsid w:val="00B56760"/>
    <w:rsid w:val="00B6353C"/>
    <w:rsid w:val="00B64312"/>
    <w:rsid w:val="00B65A40"/>
    <w:rsid w:val="00B66E86"/>
    <w:rsid w:val="00B81410"/>
    <w:rsid w:val="00B824C0"/>
    <w:rsid w:val="00B92014"/>
    <w:rsid w:val="00B93015"/>
    <w:rsid w:val="00B948A2"/>
    <w:rsid w:val="00B9750B"/>
    <w:rsid w:val="00BB26EE"/>
    <w:rsid w:val="00BB2734"/>
    <w:rsid w:val="00BB5E8D"/>
    <w:rsid w:val="00BC446A"/>
    <w:rsid w:val="00BD2857"/>
    <w:rsid w:val="00BD4B59"/>
    <w:rsid w:val="00BE5572"/>
    <w:rsid w:val="00BF10E0"/>
    <w:rsid w:val="00C008A0"/>
    <w:rsid w:val="00C06499"/>
    <w:rsid w:val="00C23E5A"/>
    <w:rsid w:val="00C24687"/>
    <w:rsid w:val="00C47C74"/>
    <w:rsid w:val="00C47E8E"/>
    <w:rsid w:val="00C513C0"/>
    <w:rsid w:val="00C555FB"/>
    <w:rsid w:val="00C56BB4"/>
    <w:rsid w:val="00C6283E"/>
    <w:rsid w:val="00C63767"/>
    <w:rsid w:val="00C9713E"/>
    <w:rsid w:val="00C97777"/>
    <w:rsid w:val="00CA3842"/>
    <w:rsid w:val="00CC1FC1"/>
    <w:rsid w:val="00CD638B"/>
    <w:rsid w:val="00CE433C"/>
    <w:rsid w:val="00CE51D2"/>
    <w:rsid w:val="00CF37D4"/>
    <w:rsid w:val="00CF749C"/>
    <w:rsid w:val="00D03230"/>
    <w:rsid w:val="00D17D79"/>
    <w:rsid w:val="00D17F48"/>
    <w:rsid w:val="00D246AE"/>
    <w:rsid w:val="00D328F7"/>
    <w:rsid w:val="00D32DB9"/>
    <w:rsid w:val="00D33FD1"/>
    <w:rsid w:val="00D42F2F"/>
    <w:rsid w:val="00D52256"/>
    <w:rsid w:val="00D53210"/>
    <w:rsid w:val="00D61D12"/>
    <w:rsid w:val="00D7187B"/>
    <w:rsid w:val="00D732CA"/>
    <w:rsid w:val="00D772F0"/>
    <w:rsid w:val="00D82A41"/>
    <w:rsid w:val="00D83023"/>
    <w:rsid w:val="00D86BFF"/>
    <w:rsid w:val="00D96492"/>
    <w:rsid w:val="00D97BA5"/>
    <w:rsid w:val="00DB2BB8"/>
    <w:rsid w:val="00DC4E47"/>
    <w:rsid w:val="00DC67D9"/>
    <w:rsid w:val="00DD2783"/>
    <w:rsid w:val="00DD414D"/>
    <w:rsid w:val="00DD5903"/>
    <w:rsid w:val="00DE4133"/>
    <w:rsid w:val="00DE668D"/>
    <w:rsid w:val="00DF0A0F"/>
    <w:rsid w:val="00E158FB"/>
    <w:rsid w:val="00E26864"/>
    <w:rsid w:val="00E414E4"/>
    <w:rsid w:val="00E42033"/>
    <w:rsid w:val="00E43784"/>
    <w:rsid w:val="00E551D4"/>
    <w:rsid w:val="00E711FE"/>
    <w:rsid w:val="00E73951"/>
    <w:rsid w:val="00E74552"/>
    <w:rsid w:val="00E75658"/>
    <w:rsid w:val="00E86B2B"/>
    <w:rsid w:val="00E96D7F"/>
    <w:rsid w:val="00EA6E2B"/>
    <w:rsid w:val="00EC5AA5"/>
    <w:rsid w:val="00ED5014"/>
    <w:rsid w:val="00ED6431"/>
    <w:rsid w:val="00EE0CF9"/>
    <w:rsid w:val="00EE5E64"/>
    <w:rsid w:val="00EF2170"/>
    <w:rsid w:val="00EF7EBA"/>
    <w:rsid w:val="00F0599E"/>
    <w:rsid w:val="00F0634C"/>
    <w:rsid w:val="00F07933"/>
    <w:rsid w:val="00F13409"/>
    <w:rsid w:val="00F1458A"/>
    <w:rsid w:val="00F36145"/>
    <w:rsid w:val="00F537AB"/>
    <w:rsid w:val="00F6282C"/>
    <w:rsid w:val="00F63BC5"/>
    <w:rsid w:val="00F75142"/>
    <w:rsid w:val="00F84BB5"/>
    <w:rsid w:val="00F9069F"/>
    <w:rsid w:val="00F943A8"/>
    <w:rsid w:val="00F962B8"/>
    <w:rsid w:val="00FA5179"/>
    <w:rsid w:val="00FB4022"/>
    <w:rsid w:val="00FB5A31"/>
    <w:rsid w:val="00FB64BC"/>
    <w:rsid w:val="00FC2007"/>
    <w:rsid w:val="00FC371C"/>
    <w:rsid w:val="00FC7DB2"/>
    <w:rsid w:val="00FD57A8"/>
    <w:rsid w:val="00FE1D4B"/>
    <w:rsid w:val="00F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FA56BF"/>
  <w15:docId w15:val="{A9211B7F-B35B-4A11-A8B4-744A8C72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2EF"/>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72683A"/>
    <w:pPr>
      <w:outlineLvl w:val="0"/>
    </w:pPr>
    <w:rPr>
      <w:color w:val="auto"/>
    </w:rPr>
  </w:style>
  <w:style w:type="paragraph" w:styleId="Heading2">
    <w:name w:val="heading 2"/>
    <w:basedOn w:val="Normal"/>
    <w:next w:val="Normal"/>
    <w:link w:val="Heading2Char"/>
    <w:uiPriority w:val="9"/>
    <w:semiHidden/>
    <w:unhideWhenUsed/>
    <w:qFormat/>
    <w:rsid w:val="009169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02EF"/>
    <w:pPr>
      <w:tabs>
        <w:tab w:val="center" w:pos="4680"/>
        <w:tab w:val="right" w:pos="9360"/>
      </w:tabs>
    </w:pPr>
  </w:style>
  <w:style w:type="character" w:customStyle="1" w:styleId="HeaderChar">
    <w:name w:val="Header Char"/>
    <w:basedOn w:val="DefaultParagraphFont"/>
    <w:link w:val="Header"/>
    <w:uiPriority w:val="99"/>
    <w:rsid w:val="006E02EF"/>
    <w:rPr>
      <w:rFonts w:ascii="Times New Roman" w:eastAsia="Times New Roman" w:hAnsi="Times New Roman" w:cs="Times New Roman"/>
      <w:sz w:val="24"/>
      <w:szCs w:val="24"/>
    </w:rPr>
  </w:style>
  <w:style w:type="paragraph" w:styleId="ListParagraph">
    <w:name w:val="List Paragraph"/>
    <w:basedOn w:val="Normal"/>
    <w:uiPriority w:val="34"/>
    <w:qFormat/>
    <w:rsid w:val="006E02EF"/>
    <w:pPr>
      <w:ind w:left="720"/>
      <w:contextualSpacing/>
    </w:pPr>
  </w:style>
  <w:style w:type="paragraph" w:styleId="Footer">
    <w:name w:val="footer"/>
    <w:basedOn w:val="Normal"/>
    <w:link w:val="FooterChar"/>
    <w:uiPriority w:val="99"/>
    <w:unhideWhenUsed/>
    <w:rsid w:val="00D52256"/>
    <w:pPr>
      <w:tabs>
        <w:tab w:val="center" w:pos="4680"/>
        <w:tab w:val="right" w:pos="9360"/>
      </w:tabs>
    </w:pPr>
  </w:style>
  <w:style w:type="character" w:customStyle="1" w:styleId="FooterChar">
    <w:name w:val="Footer Char"/>
    <w:basedOn w:val="DefaultParagraphFont"/>
    <w:link w:val="Footer"/>
    <w:uiPriority w:val="99"/>
    <w:rsid w:val="00D52256"/>
    <w:rPr>
      <w:rFonts w:ascii="Times New Roman" w:eastAsia="Times New Roman" w:hAnsi="Times New Roman" w:cs="Times New Roman"/>
      <w:sz w:val="24"/>
      <w:szCs w:val="24"/>
    </w:rPr>
  </w:style>
  <w:style w:type="character" w:styleId="Emphasis">
    <w:name w:val="Emphasis"/>
    <w:basedOn w:val="DefaultParagraphFont"/>
    <w:uiPriority w:val="20"/>
    <w:qFormat/>
    <w:rsid w:val="008D173B"/>
    <w:rPr>
      <w:i/>
      <w:iCs/>
    </w:rPr>
  </w:style>
  <w:style w:type="character" w:customStyle="1" w:styleId="apple-converted-space">
    <w:name w:val="apple-converted-space"/>
    <w:basedOn w:val="DefaultParagraphFont"/>
    <w:rsid w:val="008D173B"/>
  </w:style>
  <w:style w:type="paragraph" w:styleId="BodyText">
    <w:name w:val="Body Text"/>
    <w:basedOn w:val="Normal"/>
    <w:link w:val="BodyTextChar"/>
    <w:uiPriority w:val="1"/>
    <w:qFormat/>
    <w:rsid w:val="00ED5014"/>
    <w:pPr>
      <w:widowControl w:val="0"/>
      <w:ind w:left="820" w:hanging="360"/>
    </w:pPr>
    <w:rPr>
      <w:rFonts w:cstheme="minorBidi"/>
      <w:i/>
      <w:sz w:val="28"/>
      <w:szCs w:val="28"/>
    </w:rPr>
  </w:style>
  <w:style w:type="character" w:customStyle="1" w:styleId="BodyTextChar">
    <w:name w:val="Body Text Char"/>
    <w:basedOn w:val="DefaultParagraphFont"/>
    <w:link w:val="BodyText"/>
    <w:uiPriority w:val="1"/>
    <w:rsid w:val="00ED5014"/>
    <w:rPr>
      <w:rFonts w:ascii="Times New Roman" w:eastAsia="Times New Roman" w:hAnsi="Times New Roman"/>
      <w:i/>
      <w:sz w:val="28"/>
      <w:szCs w:val="28"/>
    </w:rPr>
  </w:style>
  <w:style w:type="paragraph" w:customStyle="1" w:styleId="TableParagraph">
    <w:name w:val="Table Paragraph"/>
    <w:basedOn w:val="Normal"/>
    <w:uiPriority w:val="1"/>
    <w:qFormat/>
    <w:rsid w:val="007D168E"/>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50B7C"/>
    <w:rPr>
      <w:color w:val="0000FF" w:themeColor="hyperlink"/>
      <w:u w:val="single"/>
    </w:rPr>
  </w:style>
  <w:style w:type="paragraph" w:customStyle="1" w:styleId="Default">
    <w:name w:val="Default"/>
    <w:rsid w:val="007268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72683A"/>
    <w:rPr>
      <w:rFonts w:ascii="Times New Roman" w:hAnsi="Times New Roman" w:cs="Times New Roman"/>
      <w:sz w:val="24"/>
      <w:szCs w:val="24"/>
    </w:rPr>
  </w:style>
  <w:style w:type="paragraph" w:customStyle="1" w:styleId="c1">
    <w:name w:val="c1"/>
    <w:basedOn w:val="Normal"/>
    <w:rsid w:val="00D03230"/>
    <w:pPr>
      <w:widowControl w:val="0"/>
      <w:spacing w:line="240" w:lineRule="atLeast"/>
      <w:jc w:val="center"/>
    </w:pPr>
    <w:rPr>
      <w:snapToGrid w:val="0"/>
      <w:szCs w:val="20"/>
    </w:rPr>
  </w:style>
  <w:style w:type="paragraph" w:styleId="NoSpacing">
    <w:name w:val="No Spacing"/>
    <w:uiPriority w:val="1"/>
    <w:qFormat/>
    <w:rsid w:val="003C4503"/>
    <w:pPr>
      <w:spacing w:after="0" w:line="240" w:lineRule="auto"/>
    </w:pPr>
  </w:style>
  <w:style w:type="character" w:customStyle="1" w:styleId="st">
    <w:name w:val="st"/>
    <w:basedOn w:val="DefaultParagraphFont"/>
    <w:rsid w:val="00D96492"/>
  </w:style>
  <w:style w:type="character" w:customStyle="1" w:styleId="tgc">
    <w:name w:val="_tgc"/>
    <w:basedOn w:val="DefaultParagraphFont"/>
    <w:rsid w:val="00D246AE"/>
  </w:style>
  <w:style w:type="character" w:customStyle="1" w:styleId="d8e">
    <w:name w:val="_d8e"/>
    <w:basedOn w:val="DefaultParagraphFont"/>
    <w:rsid w:val="00D246AE"/>
  </w:style>
  <w:style w:type="character" w:styleId="Strong">
    <w:name w:val="Strong"/>
    <w:basedOn w:val="DefaultParagraphFont"/>
    <w:uiPriority w:val="22"/>
    <w:qFormat/>
    <w:rsid w:val="009A3066"/>
    <w:rPr>
      <w:b/>
      <w:bCs/>
    </w:rPr>
  </w:style>
  <w:style w:type="character" w:customStyle="1" w:styleId="Heading2Char">
    <w:name w:val="Heading 2 Char"/>
    <w:basedOn w:val="DefaultParagraphFont"/>
    <w:link w:val="Heading2"/>
    <w:uiPriority w:val="9"/>
    <w:semiHidden/>
    <w:rsid w:val="009169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417">
      <w:bodyDiv w:val="1"/>
      <w:marLeft w:val="0"/>
      <w:marRight w:val="0"/>
      <w:marTop w:val="0"/>
      <w:marBottom w:val="0"/>
      <w:divBdr>
        <w:top w:val="none" w:sz="0" w:space="0" w:color="auto"/>
        <w:left w:val="none" w:sz="0" w:space="0" w:color="auto"/>
        <w:bottom w:val="none" w:sz="0" w:space="0" w:color="auto"/>
        <w:right w:val="none" w:sz="0" w:space="0" w:color="auto"/>
      </w:divBdr>
    </w:div>
    <w:div w:id="137304359">
      <w:bodyDiv w:val="1"/>
      <w:marLeft w:val="0"/>
      <w:marRight w:val="0"/>
      <w:marTop w:val="0"/>
      <w:marBottom w:val="0"/>
      <w:divBdr>
        <w:top w:val="none" w:sz="0" w:space="0" w:color="auto"/>
        <w:left w:val="none" w:sz="0" w:space="0" w:color="auto"/>
        <w:bottom w:val="none" w:sz="0" w:space="0" w:color="auto"/>
        <w:right w:val="none" w:sz="0" w:space="0" w:color="auto"/>
      </w:divBdr>
    </w:div>
    <w:div w:id="17007353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944727724">
      <w:bodyDiv w:val="1"/>
      <w:marLeft w:val="0"/>
      <w:marRight w:val="0"/>
      <w:marTop w:val="0"/>
      <w:marBottom w:val="0"/>
      <w:divBdr>
        <w:top w:val="none" w:sz="0" w:space="0" w:color="auto"/>
        <w:left w:val="none" w:sz="0" w:space="0" w:color="auto"/>
        <w:bottom w:val="none" w:sz="0" w:space="0" w:color="auto"/>
        <w:right w:val="none" w:sz="0" w:space="0" w:color="auto"/>
      </w:divBdr>
    </w:div>
    <w:div w:id="1003312857">
      <w:bodyDiv w:val="1"/>
      <w:marLeft w:val="0"/>
      <w:marRight w:val="0"/>
      <w:marTop w:val="0"/>
      <w:marBottom w:val="0"/>
      <w:divBdr>
        <w:top w:val="none" w:sz="0" w:space="0" w:color="auto"/>
        <w:left w:val="none" w:sz="0" w:space="0" w:color="auto"/>
        <w:bottom w:val="none" w:sz="0" w:space="0" w:color="auto"/>
        <w:right w:val="none" w:sz="0" w:space="0" w:color="auto"/>
      </w:divBdr>
    </w:div>
    <w:div w:id="1031145792">
      <w:bodyDiv w:val="1"/>
      <w:marLeft w:val="0"/>
      <w:marRight w:val="0"/>
      <w:marTop w:val="0"/>
      <w:marBottom w:val="0"/>
      <w:divBdr>
        <w:top w:val="none" w:sz="0" w:space="0" w:color="auto"/>
        <w:left w:val="none" w:sz="0" w:space="0" w:color="auto"/>
        <w:bottom w:val="none" w:sz="0" w:space="0" w:color="auto"/>
        <w:right w:val="none" w:sz="0" w:space="0" w:color="auto"/>
      </w:divBdr>
    </w:div>
    <w:div w:id="1039939247">
      <w:bodyDiv w:val="1"/>
      <w:marLeft w:val="0"/>
      <w:marRight w:val="0"/>
      <w:marTop w:val="0"/>
      <w:marBottom w:val="0"/>
      <w:divBdr>
        <w:top w:val="none" w:sz="0" w:space="0" w:color="auto"/>
        <w:left w:val="none" w:sz="0" w:space="0" w:color="auto"/>
        <w:bottom w:val="none" w:sz="0" w:space="0" w:color="auto"/>
        <w:right w:val="none" w:sz="0" w:space="0" w:color="auto"/>
      </w:divBdr>
    </w:div>
    <w:div w:id="1097873599">
      <w:bodyDiv w:val="1"/>
      <w:marLeft w:val="0"/>
      <w:marRight w:val="0"/>
      <w:marTop w:val="0"/>
      <w:marBottom w:val="0"/>
      <w:divBdr>
        <w:top w:val="none" w:sz="0" w:space="0" w:color="auto"/>
        <w:left w:val="none" w:sz="0" w:space="0" w:color="auto"/>
        <w:bottom w:val="none" w:sz="0" w:space="0" w:color="auto"/>
        <w:right w:val="none" w:sz="0" w:space="0" w:color="auto"/>
      </w:divBdr>
    </w:div>
    <w:div w:id="1168401168">
      <w:bodyDiv w:val="1"/>
      <w:marLeft w:val="0"/>
      <w:marRight w:val="0"/>
      <w:marTop w:val="0"/>
      <w:marBottom w:val="0"/>
      <w:divBdr>
        <w:top w:val="none" w:sz="0" w:space="0" w:color="auto"/>
        <w:left w:val="none" w:sz="0" w:space="0" w:color="auto"/>
        <w:bottom w:val="none" w:sz="0" w:space="0" w:color="auto"/>
        <w:right w:val="none" w:sz="0" w:space="0" w:color="auto"/>
      </w:divBdr>
    </w:div>
    <w:div w:id="1281113198">
      <w:bodyDiv w:val="1"/>
      <w:marLeft w:val="0"/>
      <w:marRight w:val="0"/>
      <w:marTop w:val="0"/>
      <w:marBottom w:val="0"/>
      <w:divBdr>
        <w:top w:val="none" w:sz="0" w:space="0" w:color="auto"/>
        <w:left w:val="none" w:sz="0" w:space="0" w:color="auto"/>
        <w:bottom w:val="none" w:sz="0" w:space="0" w:color="auto"/>
        <w:right w:val="none" w:sz="0" w:space="0" w:color="auto"/>
      </w:divBdr>
    </w:div>
    <w:div w:id="1304971153">
      <w:bodyDiv w:val="1"/>
      <w:marLeft w:val="0"/>
      <w:marRight w:val="0"/>
      <w:marTop w:val="0"/>
      <w:marBottom w:val="0"/>
      <w:divBdr>
        <w:top w:val="none" w:sz="0" w:space="0" w:color="auto"/>
        <w:left w:val="none" w:sz="0" w:space="0" w:color="auto"/>
        <w:bottom w:val="none" w:sz="0" w:space="0" w:color="auto"/>
        <w:right w:val="none" w:sz="0" w:space="0" w:color="auto"/>
      </w:divBdr>
    </w:div>
    <w:div w:id="1340350197">
      <w:bodyDiv w:val="1"/>
      <w:marLeft w:val="0"/>
      <w:marRight w:val="0"/>
      <w:marTop w:val="0"/>
      <w:marBottom w:val="0"/>
      <w:divBdr>
        <w:top w:val="none" w:sz="0" w:space="0" w:color="auto"/>
        <w:left w:val="none" w:sz="0" w:space="0" w:color="auto"/>
        <w:bottom w:val="none" w:sz="0" w:space="0" w:color="auto"/>
        <w:right w:val="none" w:sz="0" w:space="0" w:color="auto"/>
      </w:divBdr>
    </w:div>
    <w:div w:id="1377655900">
      <w:bodyDiv w:val="1"/>
      <w:marLeft w:val="0"/>
      <w:marRight w:val="0"/>
      <w:marTop w:val="0"/>
      <w:marBottom w:val="0"/>
      <w:divBdr>
        <w:top w:val="none" w:sz="0" w:space="0" w:color="auto"/>
        <w:left w:val="none" w:sz="0" w:space="0" w:color="auto"/>
        <w:bottom w:val="none" w:sz="0" w:space="0" w:color="auto"/>
        <w:right w:val="none" w:sz="0" w:space="0" w:color="auto"/>
      </w:divBdr>
    </w:div>
    <w:div w:id="1404720740">
      <w:bodyDiv w:val="1"/>
      <w:marLeft w:val="0"/>
      <w:marRight w:val="0"/>
      <w:marTop w:val="0"/>
      <w:marBottom w:val="0"/>
      <w:divBdr>
        <w:top w:val="none" w:sz="0" w:space="0" w:color="auto"/>
        <w:left w:val="none" w:sz="0" w:space="0" w:color="auto"/>
        <w:bottom w:val="none" w:sz="0" w:space="0" w:color="auto"/>
        <w:right w:val="none" w:sz="0" w:space="0" w:color="auto"/>
      </w:divBdr>
    </w:div>
    <w:div w:id="1571113922">
      <w:bodyDiv w:val="1"/>
      <w:marLeft w:val="0"/>
      <w:marRight w:val="0"/>
      <w:marTop w:val="0"/>
      <w:marBottom w:val="0"/>
      <w:divBdr>
        <w:top w:val="none" w:sz="0" w:space="0" w:color="auto"/>
        <w:left w:val="none" w:sz="0" w:space="0" w:color="auto"/>
        <w:bottom w:val="none" w:sz="0" w:space="0" w:color="auto"/>
        <w:right w:val="none" w:sz="0" w:space="0" w:color="auto"/>
      </w:divBdr>
    </w:div>
    <w:div w:id="1577936230">
      <w:bodyDiv w:val="1"/>
      <w:marLeft w:val="0"/>
      <w:marRight w:val="0"/>
      <w:marTop w:val="0"/>
      <w:marBottom w:val="0"/>
      <w:divBdr>
        <w:top w:val="none" w:sz="0" w:space="0" w:color="auto"/>
        <w:left w:val="none" w:sz="0" w:space="0" w:color="auto"/>
        <w:bottom w:val="none" w:sz="0" w:space="0" w:color="auto"/>
        <w:right w:val="none" w:sz="0" w:space="0" w:color="auto"/>
      </w:divBdr>
    </w:div>
    <w:div w:id="1655377511">
      <w:bodyDiv w:val="1"/>
      <w:marLeft w:val="0"/>
      <w:marRight w:val="0"/>
      <w:marTop w:val="0"/>
      <w:marBottom w:val="0"/>
      <w:divBdr>
        <w:top w:val="none" w:sz="0" w:space="0" w:color="auto"/>
        <w:left w:val="none" w:sz="0" w:space="0" w:color="auto"/>
        <w:bottom w:val="none" w:sz="0" w:space="0" w:color="auto"/>
        <w:right w:val="none" w:sz="0" w:space="0" w:color="auto"/>
      </w:divBdr>
    </w:div>
    <w:div w:id="1881014385">
      <w:bodyDiv w:val="1"/>
      <w:marLeft w:val="0"/>
      <w:marRight w:val="0"/>
      <w:marTop w:val="0"/>
      <w:marBottom w:val="0"/>
      <w:divBdr>
        <w:top w:val="none" w:sz="0" w:space="0" w:color="auto"/>
        <w:left w:val="none" w:sz="0" w:space="0" w:color="auto"/>
        <w:bottom w:val="none" w:sz="0" w:space="0" w:color="auto"/>
        <w:right w:val="none" w:sz="0" w:space="0" w:color="auto"/>
      </w:divBdr>
    </w:div>
    <w:div w:id="20694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vh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31AE-A8A4-4C66-9CC5-7A6598C9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 Henderson</dc:creator>
  <cp:keywords/>
  <dc:description/>
  <cp:lastModifiedBy>Edouard Junod</cp:lastModifiedBy>
  <cp:revision>2</cp:revision>
  <cp:lastPrinted>2016-01-02T02:04:00Z</cp:lastPrinted>
  <dcterms:created xsi:type="dcterms:W3CDTF">2016-12-31T14:19:00Z</dcterms:created>
  <dcterms:modified xsi:type="dcterms:W3CDTF">2016-12-31T14:19:00Z</dcterms:modified>
</cp:coreProperties>
</file>