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5E" w:rsidRPr="00C4165E" w:rsidRDefault="00C4165E" w:rsidP="00C4165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165E">
        <w:rPr>
          <w:rFonts w:ascii="Arial" w:eastAsia="Times New Roman" w:hAnsi="Arial" w:cs="Arial"/>
          <w:b/>
          <w:bCs/>
          <w:sz w:val="30"/>
          <w:szCs w:val="30"/>
        </w:rPr>
        <w:t>Legal Notices, Disclaimers and Privacy Statement</w:t>
      </w:r>
    </w:p>
    <w:p w:rsidR="00C4165E" w:rsidRPr="00C4165E" w:rsidRDefault="00C4165E" w:rsidP="00C4165E">
      <w:pPr>
        <w:spacing w:before="100" w:beforeAutospacing="1" w:after="100" w:afterAutospacing="1" w:line="240" w:lineRule="auto"/>
        <w:jc w:val="center"/>
        <w:rPr>
          <w:rFonts w:ascii="Times New Roman" w:eastAsia="Times New Roman" w:hAnsi="Times New Roman" w:cs="Times New Roman"/>
          <w:sz w:val="24"/>
          <w:szCs w:val="24"/>
        </w:rPr>
      </w:pPr>
      <w:r w:rsidRPr="00C4165E">
        <w:rPr>
          <w:rFonts w:ascii="Arial" w:eastAsia="Times New Roman" w:hAnsi="Arial" w:cs="Arial"/>
          <w:b/>
          <w:bCs/>
          <w:sz w:val="21"/>
          <w:szCs w:val="21"/>
        </w:rPr>
        <w:t>Legal Notices</w:t>
      </w:r>
    </w:p>
    <w:p w:rsidR="00C4165E" w:rsidRPr="00C4165E" w:rsidRDefault="00C4165E" w:rsidP="00C4165E">
      <w:pPr>
        <w:spacing w:before="100" w:beforeAutospacing="1" w:after="100" w:afterAutospacing="1" w:line="240" w:lineRule="auto"/>
        <w:rPr>
          <w:rFonts w:ascii="Times New Roman" w:eastAsia="Times New Roman" w:hAnsi="Times New Roman" w:cs="Times New Roman"/>
          <w:sz w:val="24"/>
          <w:szCs w:val="24"/>
        </w:rPr>
      </w:pPr>
      <w:r w:rsidRPr="00C4165E">
        <w:rPr>
          <w:rFonts w:ascii="Arial" w:eastAsia="Times New Roman" w:hAnsi="Arial" w:cs="Arial"/>
          <w:b/>
          <w:bCs/>
          <w:i/>
          <w:iCs/>
          <w:sz w:val="20"/>
          <w:szCs w:val="20"/>
        </w:rPr>
        <w:t>UPON THE WRITTEN PERMISSION FROM THIS LICEN</w:t>
      </w:r>
      <w:r>
        <w:rPr>
          <w:rFonts w:ascii="Arial" w:eastAsia="Times New Roman" w:hAnsi="Arial" w:cs="Arial"/>
          <w:b/>
          <w:bCs/>
          <w:i/>
          <w:iCs/>
          <w:sz w:val="20"/>
          <w:szCs w:val="20"/>
        </w:rPr>
        <w:t>CED WEBSITE DESIGNERS, KNOXVILLE REGIONAL VETERANS MENTAL HEALTH COUNCIL (COUNCIL) VET TO VET TENNESSEE (V2V)</w:t>
      </w:r>
      <w:r w:rsidRPr="00C4165E">
        <w:rPr>
          <w:rFonts w:ascii="Arial" w:eastAsia="Times New Roman" w:hAnsi="Arial" w:cs="Arial"/>
          <w:b/>
          <w:bCs/>
          <w:i/>
          <w:iCs/>
          <w:sz w:val="20"/>
          <w:szCs w:val="20"/>
        </w:rPr>
        <w:t>,</w:t>
      </w:r>
      <w:r>
        <w:rPr>
          <w:rFonts w:ascii="Arial" w:eastAsia="Times New Roman" w:hAnsi="Arial" w:cs="Arial"/>
          <w:b/>
          <w:bCs/>
          <w:i/>
          <w:iCs/>
          <w:sz w:val="20"/>
          <w:szCs w:val="20"/>
        </w:rPr>
        <w:t xml:space="preserve"> LEGACY PEER SUPPORT GROUP (LPG), TNVHC.ORG</w:t>
      </w:r>
      <w:r w:rsidRPr="00C4165E">
        <w:rPr>
          <w:rFonts w:ascii="Arial" w:eastAsia="Times New Roman" w:hAnsi="Arial" w:cs="Arial"/>
          <w:b/>
          <w:bCs/>
          <w:i/>
          <w:iCs/>
          <w:sz w:val="20"/>
          <w:szCs w:val="20"/>
        </w:rPr>
        <w:t xml:space="preserve"> VETE</w:t>
      </w:r>
      <w:r>
        <w:rPr>
          <w:rFonts w:ascii="Arial" w:eastAsia="Times New Roman" w:hAnsi="Arial" w:cs="Arial"/>
          <w:b/>
          <w:bCs/>
          <w:i/>
          <w:iCs/>
          <w:sz w:val="20"/>
          <w:szCs w:val="20"/>
        </w:rPr>
        <w:t xml:space="preserve">RANS ONLINE, LLC, </w:t>
      </w:r>
      <w:r w:rsidRPr="00C4165E">
        <w:rPr>
          <w:rFonts w:ascii="Arial" w:eastAsia="Times New Roman" w:hAnsi="Arial" w:cs="Arial"/>
          <w:b/>
          <w:bCs/>
          <w:i/>
          <w:iCs/>
          <w:sz w:val="20"/>
          <w:szCs w:val="20"/>
        </w:rPr>
        <w:t>("WE" OR "US") RESERVE THE RIGHT TO REVISE THE TERMS OF USE AT ANY TIME WITHOUT NOTICE AND; BY USING THIS WEB SITE SUBSEQUENT TO THE REVISION OF THE TERMS OF USE, YOU AGREE TO BE BOUND BY SUCH CHANGES. IF YOU FIND THE TERMS OF USE TO BE UNACCEPTABLE YOU MUST IMMEDIATELY TERMINATE YOUR USE OF THIS WEB SITE.</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1. NO REPRESENTATION OR WARRANTY</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1.1 The documents, graphics and images published at this Web Site could include inaccuracies or typographical errors. Additionally, we reserve the right to modify the information contained in this Web Site without notice. We make no commitment, however, to update the information contained in this Web Site. Consequently, TO THE EXTENT PERMITTED BY LAW, INFORMATION ON THIS WEB SITE IS PROVIDED "AS IS" WITHOUT WARRANTY OF ANY KIND, EITHER EXPRESS OR IMPLIED, INCLUDING, BUT NOT LIMITED TO , THE IMPLIED WARRANTIES OF MERCHANTABILITY, FITNESS FOR A PARTICULAR PURPOSE, OR NON-INFRINGEMENT.</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1.2 This Web Site may contain links to other Web Sites which are completely independent of this Web</w:t>
      </w:r>
      <w:r>
        <w:rPr>
          <w:rFonts w:ascii="Arial" w:eastAsia="Times New Roman" w:hAnsi="Arial" w:cs="Arial"/>
          <w:b/>
          <w:bCs/>
          <w:i/>
          <w:iCs/>
          <w:sz w:val="20"/>
          <w:szCs w:val="20"/>
        </w:rPr>
        <w:t xml:space="preserve"> </w:t>
      </w:r>
      <w:r w:rsidRPr="00C4165E">
        <w:rPr>
          <w:rFonts w:ascii="Arial" w:eastAsia="Times New Roman" w:hAnsi="Arial" w:cs="Arial"/>
          <w:b/>
          <w:bCs/>
          <w:i/>
          <w:iCs/>
          <w:sz w:val="20"/>
          <w:szCs w:val="20"/>
        </w:rPr>
        <w:t>Site. We make to representation or warranty as to the accuracy, completeness or authenticity of the information or opinions contained in such linked Web Site, and any link to another Web Site shall not in any manner be construed as an endorsement by us of that Web Site, and any link to another Web Site shall not in any manner be construed as an endorsement by us of that Web Site, or of the products or services described therein.</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1.3 Users of this Web Site should not rely upon opinions expressed at this Web Site when making business, financial, personal or other decisions. Additionally, we do not endorse the opinions of third parties expressed on linked Web Sites.</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2. LIMITATION OF DAMAGES</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 xml:space="preserve">IN NO EVENT WILL WE, OUR OFFICERS, EMPLOYEES, CONTRACTORS, SUBCONTRACTORS, SUPPLIERS, AGENT, AFFILIATES, SUBSIDIARIES, SECCESSORS OR ASSIGNS BE LIABLE TO ANY PARTY FOR ANY DIRECT, INDIRECT, SPECIAL OR THER CONSEQUENTIAL DAMAGES FOR ANY USE OF THIS WEB SITE, OR USE OF ANY OTHER LINKED WEB SITE, EVEN IF WE ARE EXPRESSLY ADVISED OF THE POSSIBILITY OF SUCH DAMAGES. THE TERM "DAMAGES" INCLUDES, WITHOUT LIMITATION, ATTORNEY FEES, ANY LOST PROFITS, BUSINESS INTERRUPTION AND LOSS OF PROGRAMS OR OTHER DATA ON YOUR INFORMATION HANDLING SYSTEM. ALL OF THE TERMS AND CONDITIONS SET FORTH HEREIN ALSO APPLY IN ITS ENTIRETY TO THE LICENSED WEBSITE DESIGNERS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3. LICENSE:</w:t>
      </w:r>
      <w:r w:rsidRPr="00C4165E">
        <w:rPr>
          <w:rFonts w:ascii="Arial" w:eastAsia="Times New Roman" w:hAnsi="Arial" w:cs="Arial"/>
          <w:b/>
          <w:bCs/>
          <w:i/>
          <w:iCs/>
          <w:sz w:val="20"/>
          <w:szCs w:val="20"/>
        </w:rPr>
        <w:br/>
        <w:t>3.1 Except as expressly provided in paragraph 4.2 herein</w:t>
      </w:r>
      <w:r>
        <w:rPr>
          <w:rFonts w:ascii="Arial" w:eastAsia="Times New Roman" w:hAnsi="Arial" w:cs="Arial"/>
          <w:b/>
          <w:bCs/>
          <w:i/>
          <w:iCs/>
          <w:sz w:val="20"/>
          <w:szCs w:val="20"/>
        </w:rPr>
        <w:t xml:space="preserve"> </w:t>
      </w:r>
      <w:r w:rsidRPr="00C4165E">
        <w:rPr>
          <w:rFonts w:ascii="Arial" w:eastAsia="Times New Roman" w:hAnsi="Arial" w:cs="Arial"/>
          <w:b/>
          <w:bCs/>
          <w:i/>
          <w:iCs/>
          <w:sz w:val="20"/>
          <w:szCs w:val="20"/>
        </w:rPr>
        <w:t xml:space="preserve">below, nothing contained in this Web Site shall be construed as conferring any license or right, expressly, by implication, by estoppel or otherwise, under any of our intellectual property rights, or under any third party's intellectual property rights, and no part of this Web Site may reproduced, republished, copied, transmitted, or distributed in any form or by any means without the written approval of THIS LICENSED WEBSITE DESIGNERS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4. OWNERSHIP</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 xml:space="preserve">4.1 All rights, titles and interest (including all copyrights, trademarks and other intellectual property rights) in this Web Site belong to THIS LICENSED WEBSITE DESIGNERS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lastRenderedPageBreak/>
        <w:t>4.2 In addition, the names, images and other indicia identifying our products and services are our proprietary marks. All other copyrights, trademarks and other intellectual property rights referred to in this Web Site belong to their respective owners.</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5. LINKING TO THIS WEB SITE</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You may provide links to this Web Site provided (a) you do not remove or obscure the copyright notice or other notices on this Web Site, (b) you discontinue providing a link to this Web Site if instruc</w:t>
      </w:r>
      <w:r>
        <w:rPr>
          <w:rFonts w:ascii="Arial" w:eastAsia="Times New Roman" w:hAnsi="Arial" w:cs="Arial"/>
          <w:b/>
          <w:bCs/>
          <w:i/>
          <w:iCs/>
          <w:sz w:val="20"/>
          <w:szCs w:val="20"/>
        </w:rPr>
        <w:t>ted to do so by TNVHC.ORG, COUNCIL, V2V, AND LPG.</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6. CONFIDENTIALITY</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Your confidential use of this Web Site cannot be guaranteed by us. We shall not be responsible for any harm that you or any person may suffer as a result of a breach of confidentiality in respect to your use of this Web Site.</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7. GOVERNING LAW</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These Terms of Use shall be governed by and construed in accordance with t</w:t>
      </w:r>
      <w:r>
        <w:rPr>
          <w:rFonts w:ascii="Arial" w:eastAsia="Times New Roman" w:hAnsi="Arial" w:cs="Arial"/>
          <w:b/>
          <w:bCs/>
          <w:i/>
          <w:iCs/>
          <w:sz w:val="20"/>
          <w:szCs w:val="20"/>
        </w:rPr>
        <w:t>he laws of the State of Tennessee</w:t>
      </w:r>
      <w:r w:rsidRPr="00C4165E">
        <w:rPr>
          <w:rFonts w:ascii="Arial" w:eastAsia="Times New Roman" w:hAnsi="Arial" w:cs="Arial"/>
          <w:b/>
          <w:bCs/>
          <w:i/>
          <w:iCs/>
          <w:sz w:val="20"/>
          <w:szCs w:val="20"/>
        </w:rPr>
        <w:t>, USA, as they apply to agreements made and solely performed therein. Disputes arising from these Terms of Use shall be exclusively subject to the jurisdiction of the Federal Courts of the United States of America and</w:t>
      </w:r>
      <w:r>
        <w:rPr>
          <w:rFonts w:ascii="Arial" w:eastAsia="Times New Roman" w:hAnsi="Arial" w:cs="Arial"/>
          <w:b/>
          <w:bCs/>
          <w:i/>
          <w:iCs/>
          <w:sz w:val="20"/>
          <w:szCs w:val="20"/>
        </w:rPr>
        <w:t>/or the State Courts of Tennessee</w:t>
      </w:r>
      <w:r w:rsidRPr="00C4165E">
        <w:rPr>
          <w:rFonts w:ascii="Arial" w:eastAsia="Times New Roman" w:hAnsi="Arial" w:cs="Arial"/>
          <w:b/>
          <w:bCs/>
          <w:i/>
          <w:iCs/>
          <w:sz w:val="20"/>
          <w:szCs w:val="20"/>
        </w:rPr>
        <w:t xml:space="preserve"> and jurisdiction for such dispu</w:t>
      </w:r>
      <w:r>
        <w:rPr>
          <w:rFonts w:ascii="Arial" w:eastAsia="Times New Roman" w:hAnsi="Arial" w:cs="Arial"/>
          <w:b/>
          <w:bCs/>
          <w:i/>
          <w:iCs/>
          <w:sz w:val="20"/>
          <w:szCs w:val="20"/>
        </w:rPr>
        <w:t>tes shall rest solely in Knoxville</w:t>
      </w:r>
      <w:r w:rsidRPr="00C4165E">
        <w:rPr>
          <w:rFonts w:ascii="Arial" w:eastAsia="Times New Roman" w:hAnsi="Arial" w:cs="Arial"/>
          <w:b/>
          <w:bCs/>
          <w:i/>
          <w:iCs/>
          <w:sz w:val="20"/>
          <w:szCs w:val="20"/>
        </w:rPr>
        <w:t>,</w:t>
      </w:r>
      <w:r>
        <w:rPr>
          <w:rFonts w:ascii="Arial" w:eastAsia="Times New Roman" w:hAnsi="Arial" w:cs="Arial"/>
          <w:b/>
          <w:bCs/>
          <w:i/>
          <w:iCs/>
          <w:sz w:val="20"/>
          <w:szCs w:val="20"/>
        </w:rPr>
        <w:t xml:space="preserve"> Tennessee</w:t>
      </w:r>
      <w:r w:rsidRPr="00C4165E">
        <w:rPr>
          <w:rFonts w:ascii="Arial" w:eastAsia="Times New Roman" w:hAnsi="Arial" w:cs="Arial"/>
          <w:b/>
          <w:bCs/>
          <w:i/>
          <w:iCs/>
          <w:sz w:val="20"/>
          <w:szCs w:val="20"/>
        </w:rPr>
        <w:t>, USA.</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8. SEVERABILITY</w:t>
      </w:r>
      <w:proofErr w:type="gramStart"/>
      <w:r w:rsidRPr="00C4165E">
        <w:rPr>
          <w:rFonts w:ascii="Arial" w:eastAsia="Times New Roman" w:hAnsi="Arial" w:cs="Arial"/>
          <w:b/>
          <w:bCs/>
          <w:i/>
          <w:iCs/>
          <w:sz w:val="20"/>
          <w:szCs w:val="20"/>
        </w:rPr>
        <w:t>:</w:t>
      </w:r>
      <w:proofErr w:type="gramEnd"/>
      <w:r w:rsidRPr="00C4165E">
        <w:rPr>
          <w:rFonts w:ascii="Arial" w:eastAsia="Times New Roman" w:hAnsi="Arial" w:cs="Arial"/>
          <w:b/>
          <w:bCs/>
          <w:i/>
          <w:iCs/>
          <w:sz w:val="20"/>
          <w:szCs w:val="20"/>
        </w:rPr>
        <w:br/>
        <w:t>These Terms of Use incorporate by reference any notices contained on this Web Site and constitute the entire agreement with respect to your access to and use of this Web Site. Any provision of these Terms of Use which is determined by a court of competent jurisdiction to be unenforceable in any jurisdiction shall be severable from these Terms of Use in that jurisdiction without in any way invalidating the remaining provision</w:t>
      </w:r>
      <w:r>
        <w:rPr>
          <w:rFonts w:ascii="Arial" w:eastAsia="Times New Roman" w:hAnsi="Arial" w:cs="Arial"/>
          <w:b/>
          <w:bCs/>
          <w:i/>
          <w:iCs/>
          <w:sz w:val="20"/>
          <w:szCs w:val="20"/>
        </w:rPr>
        <w:t>s of these Terms of Use. The un</w:t>
      </w:r>
      <w:r w:rsidRPr="00C4165E">
        <w:rPr>
          <w:rFonts w:ascii="Arial" w:eastAsia="Times New Roman" w:hAnsi="Arial" w:cs="Arial"/>
          <w:b/>
          <w:bCs/>
          <w:i/>
          <w:iCs/>
          <w:sz w:val="20"/>
          <w:szCs w:val="20"/>
        </w:rPr>
        <w:t>enforceability of any provision in a given jurisdiction shall not make that provision unenforceable in any other jurisdiction.</w:t>
      </w:r>
    </w:p>
    <w:p w:rsidR="00C4165E" w:rsidRPr="00C4165E" w:rsidRDefault="00C4165E" w:rsidP="00C4165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4165E">
        <w:rPr>
          <w:rFonts w:ascii="Arial" w:eastAsia="Times New Roman" w:hAnsi="Arial" w:cs="Arial"/>
          <w:b/>
          <w:bCs/>
          <w:sz w:val="21"/>
          <w:szCs w:val="21"/>
        </w:rPr>
        <w:t>Disclaimers</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1. This Council</w:t>
      </w:r>
      <w:r w:rsidRPr="00C4165E">
        <w:rPr>
          <w:rFonts w:ascii="Arial" w:eastAsia="Times New Roman" w:hAnsi="Arial" w:cs="Arial"/>
          <w:b/>
          <w:bCs/>
          <w:i/>
          <w:iCs/>
          <w:sz w:val="20"/>
          <w:szCs w:val="20"/>
        </w:rPr>
        <w:t xml:space="preserve"> exerts all efforts to ensure the information that are provided in this Web Site is u</w:t>
      </w:r>
      <w:r w:rsidR="00660E4C">
        <w:rPr>
          <w:rFonts w:ascii="Arial" w:eastAsia="Times New Roman" w:hAnsi="Arial" w:cs="Arial"/>
          <w:b/>
          <w:bCs/>
          <w:i/>
          <w:iCs/>
          <w:sz w:val="20"/>
          <w:szCs w:val="20"/>
        </w:rPr>
        <w:t>p to date and accurate. This Council</w:t>
      </w:r>
      <w:r w:rsidRPr="00C4165E">
        <w:rPr>
          <w:rFonts w:ascii="Arial" w:eastAsia="Times New Roman" w:hAnsi="Arial" w:cs="Arial"/>
          <w:b/>
          <w:bCs/>
          <w:i/>
          <w:iCs/>
          <w:sz w:val="20"/>
          <w:szCs w:val="20"/>
        </w:rPr>
        <w:t xml:space="preserve"> does not warrant or guarantee the accuracy of said information and expressly disclaims all liabilities, losses and damages arising out of the use of this information.</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2. It is this Council’s</w:t>
      </w:r>
      <w:r w:rsidRPr="00C4165E">
        <w:rPr>
          <w:rFonts w:ascii="Arial" w:eastAsia="Times New Roman" w:hAnsi="Arial" w:cs="Arial"/>
          <w:b/>
          <w:bCs/>
          <w:i/>
          <w:iCs/>
          <w:sz w:val="20"/>
          <w:szCs w:val="20"/>
        </w:rPr>
        <w:t xml:space="preserve"> condition that, in exchange for allowing you free access to the information in this Web Site, you acc</w:t>
      </w:r>
      <w:r>
        <w:rPr>
          <w:rFonts w:ascii="Arial" w:eastAsia="Times New Roman" w:hAnsi="Arial" w:cs="Arial"/>
          <w:b/>
          <w:bCs/>
          <w:i/>
          <w:iCs/>
          <w:sz w:val="20"/>
          <w:szCs w:val="20"/>
        </w:rPr>
        <w:t>ept and hold the Council, V2V, LPG</w:t>
      </w:r>
      <w:r w:rsidRPr="00C4165E">
        <w:rPr>
          <w:rFonts w:ascii="Arial" w:eastAsia="Times New Roman" w:hAnsi="Arial" w:cs="Arial"/>
          <w:b/>
          <w:bCs/>
          <w:i/>
          <w:iCs/>
          <w:sz w:val="20"/>
          <w:szCs w:val="20"/>
        </w:rPr>
        <w:t xml:space="preserve">, </w:t>
      </w:r>
      <w:r>
        <w:rPr>
          <w:rFonts w:ascii="Arial" w:eastAsia="Times New Roman" w:hAnsi="Arial" w:cs="Arial"/>
          <w:b/>
          <w:bCs/>
          <w:i/>
          <w:iCs/>
          <w:sz w:val="20"/>
          <w:szCs w:val="20"/>
        </w:rPr>
        <w:t>and TNVHC.org</w:t>
      </w:r>
      <w:r w:rsidRPr="00C4165E">
        <w:rPr>
          <w:rFonts w:ascii="Arial" w:eastAsia="Times New Roman" w:hAnsi="Arial" w:cs="Arial"/>
          <w:b/>
          <w:bCs/>
          <w:i/>
          <w:iCs/>
          <w:sz w:val="20"/>
          <w:szCs w:val="20"/>
        </w:rPr>
        <w:t>, its officers, employees, contractors, subcontractors, suppliers, agents, affiliates, subsidiaries, successor or assigns, or any third party associated with it, harmless from any and/or all liability(</w:t>
      </w:r>
      <w:proofErr w:type="spellStart"/>
      <w:r w:rsidRPr="00C4165E">
        <w:rPr>
          <w:rFonts w:ascii="Arial" w:eastAsia="Times New Roman" w:hAnsi="Arial" w:cs="Arial"/>
          <w:b/>
          <w:bCs/>
          <w:i/>
          <w:iCs/>
          <w:sz w:val="20"/>
          <w:szCs w:val="20"/>
        </w:rPr>
        <w:t>ies</w:t>
      </w:r>
      <w:proofErr w:type="spellEnd"/>
      <w:r w:rsidRPr="00C4165E">
        <w:rPr>
          <w:rFonts w:ascii="Arial" w:eastAsia="Times New Roman" w:hAnsi="Arial" w:cs="Arial"/>
          <w:b/>
          <w:bCs/>
          <w:i/>
          <w:iCs/>
          <w:sz w:val="20"/>
          <w:szCs w:val="20"/>
        </w:rPr>
        <w:t>) arising out of you action(s) especially, if your action(s) was based on the information of this Web Site. It is essential that you, the user, verify any and/or all information contained herein before making your final decision. All the terms and conditions set forth herein also apply in its entirety to the Web Designers of this licensed website.</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3. This Council</w:t>
      </w:r>
      <w:r w:rsidRPr="00C4165E">
        <w:rPr>
          <w:rFonts w:ascii="Arial" w:eastAsia="Times New Roman" w:hAnsi="Arial" w:cs="Arial"/>
          <w:b/>
          <w:bCs/>
          <w:i/>
          <w:iCs/>
          <w:sz w:val="20"/>
          <w:szCs w:val="20"/>
        </w:rPr>
        <w:t xml:space="preserve"> does not endorse any or all external links which were accessed from this Web Site.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4. Local and Special Events listed on this Web Site are not necessarily endorsed or</w:t>
      </w:r>
      <w:r w:rsidR="004176E9">
        <w:rPr>
          <w:rFonts w:ascii="Arial" w:eastAsia="Times New Roman" w:hAnsi="Arial" w:cs="Arial"/>
          <w:b/>
          <w:bCs/>
          <w:i/>
          <w:iCs/>
          <w:sz w:val="20"/>
          <w:szCs w:val="20"/>
        </w:rPr>
        <w:t xml:space="preserve"> recommended by this Council</w:t>
      </w:r>
      <w:bookmarkStart w:id="0" w:name="_GoBack"/>
      <w:bookmarkEnd w:id="0"/>
      <w:r w:rsidRPr="00C4165E">
        <w:rPr>
          <w:rFonts w:ascii="Arial" w:eastAsia="Times New Roman" w:hAnsi="Arial" w:cs="Arial"/>
          <w:b/>
          <w:bCs/>
          <w:i/>
          <w:iCs/>
          <w:sz w:val="20"/>
          <w:szCs w:val="20"/>
        </w:rPr>
        <w:t xml:space="preserve">.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5. Opinions expressed by external links do not necessarily reflect</w:t>
      </w:r>
      <w:r>
        <w:rPr>
          <w:rFonts w:ascii="Arial" w:eastAsia="Times New Roman" w:hAnsi="Arial" w:cs="Arial"/>
          <w:b/>
          <w:bCs/>
          <w:i/>
          <w:iCs/>
          <w:sz w:val="20"/>
          <w:szCs w:val="20"/>
        </w:rPr>
        <w:t xml:space="preserve"> the opinion of the Council</w:t>
      </w:r>
      <w:r w:rsidRPr="00C4165E">
        <w:rPr>
          <w:rFonts w:ascii="Arial" w:eastAsia="Times New Roman" w:hAnsi="Arial" w:cs="Arial"/>
          <w:b/>
          <w:bCs/>
          <w:i/>
          <w:iCs/>
          <w:sz w:val="20"/>
          <w:szCs w:val="20"/>
        </w:rPr>
        <w:t>'s management and staff.</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lastRenderedPageBreak/>
        <w:t>6. Opinions expressed through personal articles, public forum, or any information on this Web Site do not necessarily reflect</w:t>
      </w:r>
      <w:r>
        <w:rPr>
          <w:rFonts w:ascii="Arial" w:eastAsia="Times New Roman" w:hAnsi="Arial" w:cs="Arial"/>
          <w:b/>
          <w:bCs/>
          <w:i/>
          <w:iCs/>
          <w:sz w:val="20"/>
          <w:szCs w:val="20"/>
        </w:rPr>
        <w:t xml:space="preserve"> the opinion of this </w:t>
      </w:r>
      <w:proofErr w:type="gramStart"/>
      <w:r>
        <w:rPr>
          <w:rFonts w:ascii="Arial" w:eastAsia="Times New Roman" w:hAnsi="Arial" w:cs="Arial"/>
          <w:b/>
          <w:bCs/>
          <w:i/>
          <w:iCs/>
          <w:sz w:val="20"/>
          <w:szCs w:val="20"/>
        </w:rPr>
        <w:t>Council</w:t>
      </w:r>
      <w:r w:rsidRPr="00C4165E">
        <w:rPr>
          <w:rFonts w:ascii="Arial" w:eastAsia="Times New Roman" w:hAnsi="Arial" w:cs="Arial"/>
          <w:b/>
          <w:bCs/>
          <w:i/>
          <w:iCs/>
          <w:sz w:val="20"/>
          <w:szCs w:val="20"/>
        </w:rPr>
        <w:t xml:space="preserve"> 's</w:t>
      </w:r>
      <w:proofErr w:type="gramEnd"/>
      <w:r w:rsidRPr="00C4165E">
        <w:rPr>
          <w:rFonts w:ascii="Arial" w:eastAsia="Times New Roman" w:hAnsi="Arial" w:cs="Arial"/>
          <w:b/>
          <w:bCs/>
          <w:i/>
          <w:iCs/>
          <w:sz w:val="20"/>
          <w:szCs w:val="20"/>
        </w:rPr>
        <w:t xml:space="preserve"> management and staff.</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7. This Council</w:t>
      </w:r>
      <w:r w:rsidRPr="00C4165E">
        <w:rPr>
          <w:rFonts w:ascii="Arial" w:eastAsia="Times New Roman" w:hAnsi="Arial" w:cs="Arial"/>
          <w:b/>
          <w:bCs/>
          <w:i/>
          <w:iCs/>
          <w:sz w:val="20"/>
          <w:szCs w:val="20"/>
        </w:rPr>
        <w:t xml:space="preserve"> has the right to refuse adding a link to any sexually oriented web site or any other link(s) it deems </w:t>
      </w:r>
      <w:proofErr w:type="spellStart"/>
      <w:r w:rsidRPr="00C4165E">
        <w:rPr>
          <w:rFonts w:ascii="Arial" w:eastAsia="Times New Roman" w:hAnsi="Arial" w:cs="Arial"/>
          <w:b/>
          <w:bCs/>
          <w:i/>
          <w:iCs/>
          <w:sz w:val="20"/>
          <w:szCs w:val="20"/>
        </w:rPr>
        <w:t>undesireable</w:t>
      </w:r>
      <w:proofErr w:type="spellEnd"/>
      <w:r w:rsidRPr="00C4165E">
        <w:rPr>
          <w:rFonts w:ascii="Arial" w:eastAsia="Times New Roman" w:hAnsi="Arial" w:cs="Arial"/>
          <w:b/>
          <w:bCs/>
          <w:i/>
          <w:iCs/>
          <w:sz w:val="20"/>
          <w:szCs w:val="20"/>
        </w:rPr>
        <w:t>.</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8. This Council</w:t>
      </w:r>
      <w:r w:rsidRPr="00C4165E">
        <w:rPr>
          <w:rFonts w:ascii="Arial" w:eastAsia="Times New Roman" w:hAnsi="Arial" w:cs="Arial"/>
          <w:b/>
          <w:bCs/>
          <w:i/>
          <w:iCs/>
          <w:sz w:val="20"/>
          <w:szCs w:val="20"/>
        </w:rPr>
        <w:t xml:space="preserve"> has the right to refuse service to anyone.</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i/>
          <w:iCs/>
          <w:sz w:val="20"/>
          <w:szCs w:val="20"/>
        </w:rPr>
        <w:t>9. This Council</w:t>
      </w:r>
      <w:r w:rsidRPr="00C4165E">
        <w:rPr>
          <w:rFonts w:ascii="Arial" w:eastAsia="Times New Roman" w:hAnsi="Arial" w:cs="Arial"/>
          <w:b/>
          <w:bCs/>
          <w:i/>
          <w:iCs/>
          <w:sz w:val="20"/>
          <w:szCs w:val="20"/>
        </w:rPr>
        <w:t xml:space="preserve"> has the right to add or delete any or all links or information.</w:t>
      </w:r>
    </w:p>
    <w:p w:rsidR="00C4165E" w:rsidRPr="00C4165E" w:rsidRDefault="00C4165E" w:rsidP="00C4165E">
      <w:pPr>
        <w:spacing w:before="100" w:beforeAutospacing="1" w:after="100" w:afterAutospacing="1" w:line="240" w:lineRule="auto"/>
        <w:jc w:val="center"/>
        <w:rPr>
          <w:rFonts w:ascii="Times New Roman" w:eastAsia="Times New Roman" w:hAnsi="Times New Roman" w:cs="Times New Roman"/>
          <w:sz w:val="24"/>
          <w:szCs w:val="24"/>
        </w:rPr>
      </w:pPr>
      <w:r w:rsidRPr="00C4165E">
        <w:rPr>
          <w:rFonts w:ascii="Arial" w:eastAsia="Times New Roman" w:hAnsi="Arial" w:cs="Arial"/>
          <w:b/>
          <w:bCs/>
          <w:color w:val="FF0000"/>
          <w:sz w:val="21"/>
          <w:szCs w:val="21"/>
        </w:rPr>
        <w:t>Warning</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 xml:space="preserve">This site is provided as the official public service </w:t>
      </w:r>
      <w:r>
        <w:rPr>
          <w:rFonts w:ascii="Arial" w:eastAsia="Times New Roman" w:hAnsi="Arial" w:cs="Arial"/>
          <w:b/>
          <w:bCs/>
          <w:i/>
          <w:iCs/>
          <w:sz w:val="20"/>
          <w:szCs w:val="20"/>
        </w:rPr>
        <w:t>web site of TNVHC.org,</w:t>
      </w:r>
      <w:r w:rsidRPr="00C4165E">
        <w:rPr>
          <w:rFonts w:ascii="Arial" w:eastAsia="Times New Roman" w:hAnsi="Arial" w:cs="Arial"/>
          <w:b/>
          <w:bCs/>
          <w:i/>
          <w:iCs/>
          <w:sz w:val="20"/>
          <w:szCs w:val="20"/>
        </w:rPr>
        <w:t xml:space="preserve"> </w:t>
      </w:r>
      <w:r>
        <w:rPr>
          <w:rFonts w:ascii="Arial" w:eastAsia="Times New Roman" w:hAnsi="Arial" w:cs="Arial"/>
          <w:b/>
          <w:bCs/>
          <w:i/>
          <w:iCs/>
          <w:sz w:val="20"/>
          <w:szCs w:val="20"/>
        </w:rPr>
        <w:t>approved by the Council</w:t>
      </w:r>
      <w:r w:rsidRPr="00C4165E">
        <w:rPr>
          <w:rFonts w:ascii="Arial" w:eastAsia="Times New Roman" w:hAnsi="Arial" w:cs="Arial"/>
          <w:b/>
          <w:bCs/>
          <w:i/>
          <w:iCs/>
          <w:sz w:val="20"/>
          <w:szCs w:val="20"/>
        </w:rPr>
        <w:t xml:space="preserve">. It is intended to be used by the public for viewing and retrieving information only. Unauthorized attempts to upload, download or change information on this service are strictly prohibited and may be punishable under Public Law 99-474 (The Computer Fraud and Abuse Act of 1986). Nothing on this </w:t>
      </w:r>
      <w:r>
        <w:rPr>
          <w:rFonts w:ascii="Arial" w:eastAsia="Times New Roman" w:hAnsi="Arial" w:cs="Arial"/>
          <w:b/>
          <w:bCs/>
          <w:i/>
          <w:iCs/>
          <w:sz w:val="20"/>
          <w:szCs w:val="20"/>
        </w:rPr>
        <w:t>site constitutes Council’s</w:t>
      </w:r>
      <w:r w:rsidRPr="00C4165E">
        <w:rPr>
          <w:rFonts w:ascii="Arial" w:eastAsia="Times New Roman" w:hAnsi="Arial" w:cs="Arial"/>
          <w:b/>
          <w:bCs/>
          <w:i/>
          <w:iCs/>
          <w:sz w:val="20"/>
          <w:szCs w:val="20"/>
        </w:rPr>
        <w:t xml:space="preserve"> endorsement to include the material on links to other sites. Nothing contained is to be considered the official opinion of any agency in the </w:t>
      </w:r>
      <w:r>
        <w:rPr>
          <w:rFonts w:ascii="Arial" w:eastAsia="Times New Roman" w:hAnsi="Arial" w:cs="Arial"/>
          <w:b/>
          <w:bCs/>
          <w:i/>
          <w:iCs/>
          <w:sz w:val="20"/>
          <w:szCs w:val="20"/>
        </w:rPr>
        <w:t>Council,</w:t>
      </w:r>
      <w:r>
        <w:rPr>
          <w:rFonts w:ascii="Arial" w:eastAsia="Times New Roman" w:hAnsi="Arial" w:cs="Arial"/>
          <w:b/>
          <w:bCs/>
          <w:i/>
          <w:iCs/>
          <w:sz w:val="20"/>
          <w:szCs w:val="20"/>
        </w:rPr>
        <w:t xml:space="preserve"> V2V</w:t>
      </w:r>
      <w:r>
        <w:rPr>
          <w:rFonts w:ascii="Arial" w:eastAsia="Times New Roman" w:hAnsi="Arial" w:cs="Arial"/>
          <w:b/>
          <w:bCs/>
          <w:i/>
          <w:iCs/>
          <w:sz w:val="20"/>
          <w:szCs w:val="20"/>
        </w:rPr>
        <w:t xml:space="preserve">, LPG, </w:t>
      </w:r>
      <w:proofErr w:type="gramStart"/>
      <w:r>
        <w:rPr>
          <w:rFonts w:ascii="Arial" w:eastAsia="Times New Roman" w:hAnsi="Arial" w:cs="Arial"/>
          <w:b/>
          <w:bCs/>
          <w:i/>
          <w:iCs/>
          <w:sz w:val="20"/>
          <w:szCs w:val="20"/>
        </w:rPr>
        <w:t>TNVHC.org</w:t>
      </w:r>
      <w:proofErr w:type="gramEnd"/>
      <w:r>
        <w:rPr>
          <w:rFonts w:ascii="Arial" w:eastAsia="Times New Roman" w:hAnsi="Arial" w:cs="Arial"/>
          <w:b/>
          <w:bCs/>
          <w:i/>
          <w:iCs/>
          <w:sz w:val="20"/>
          <w:szCs w:val="20"/>
        </w:rPr>
        <w:t>.</w:t>
      </w:r>
    </w:p>
    <w:p w:rsidR="00C4165E" w:rsidRPr="00C4165E" w:rsidRDefault="00C4165E" w:rsidP="00C4165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 xml:space="preserve"> All information on this site is considered public information. </w:t>
      </w:r>
    </w:p>
    <w:p w:rsidR="00C4165E" w:rsidRPr="00C4165E" w:rsidRDefault="00C4165E" w:rsidP="00C4165E">
      <w:pPr>
        <w:spacing w:before="100" w:beforeAutospacing="1" w:after="100" w:afterAutospacing="1" w:line="240" w:lineRule="auto"/>
        <w:outlineLvl w:val="3"/>
        <w:rPr>
          <w:rFonts w:ascii="Times New Roman" w:eastAsia="Times New Roman" w:hAnsi="Times New Roman" w:cs="Times New Roman"/>
          <w:b/>
          <w:bCs/>
          <w:sz w:val="24"/>
          <w:szCs w:val="24"/>
        </w:rPr>
      </w:pPr>
      <w:r w:rsidRPr="00C4165E">
        <w:rPr>
          <w:rFonts w:ascii="Arial" w:eastAsia="Times New Roman" w:hAnsi="Arial" w:cs="Arial"/>
          <w:b/>
          <w:bCs/>
          <w:i/>
          <w:iCs/>
          <w:sz w:val="20"/>
          <w:szCs w:val="20"/>
        </w:rPr>
        <w:t>This "Warning " may also appear of the Website templates.</w:t>
      </w:r>
    </w:p>
    <w:p w:rsidR="00C4165E" w:rsidRPr="00C4165E" w:rsidRDefault="00C4165E" w:rsidP="00C4165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165E">
        <w:rPr>
          <w:rFonts w:ascii="Arial" w:eastAsia="Times New Roman" w:hAnsi="Arial" w:cs="Arial"/>
          <w:b/>
          <w:bCs/>
          <w:sz w:val="21"/>
          <w:szCs w:val="21"/>
        </w:rPr>
        <w:t>Privacy Statement</w:t>
      </w:r>
    </w:p>
    <w:p w:rsidR="00C4165E" w:rsidRDefault="00C4165E" w:rsidP="00C4165E">
      <w:pPr>
        <w:spacing w:before="100" w:beforeAutospacing="1" w:after="100" w:afterAutospacing="1" w:line="240" w:lineRule="auto"/>
        <w:outlineLvl w:val="2"/>
        <w:rPr>
          <w:rFonts w:ascii="Arial" w:eastAsia="Times New Roman" w:hAnsi="Arial" w:cs="Arial"/>
          <w:b/>
          <w:bCs/>
          <w:i/>
          <w:iCs/>
          <w:sz w:val="20"/>
          <w:szCs w:val="20"/>
        </w:rPr>
      </w:pPr>
      <w:r w:rsidRPr="00C4165E">
        <w:rPr>
          <w:rFonts w:ascii="Arial" w:eastAsia="Times New Roman" w:hAnsi="Arial" w:cs="Arial"/>
          <w:b/>
          <w:bCs/>
          <w:i/>
          <w:iCs/>
          <w:sz w:val="20"/>
          <w:szCs w:val="20"/>
        </w:rPr>
        <w:t xml:space="preserve">Consistent with the Privacy Policy Statement of </w:t>
      </w:r>
      <w:r>
        <w:rPr>
          <w:rFonts w:ascii="Arial" w:eastAsia="Times New Roman" w:hAnsi="Arial" w:cs="Arial"/>
          <w:b/>
          <w:bCs/>
          <w:i/>
          <w:iCs/>
          <w:sz w:val="20"/>
          <w:szCs w:val="20"/>
        </w:rPr>
        <w:t>Council, V2V, LPG, TNVHC.org.</w:t>
      </w:r>
    </w:p>
    <w:p w:rsidR="00C4165E" w:rsidRPr="00C4165E" w:rsidRDefault="00C4165E" w:rsidP="00C4165E">
      <w:pPr>
        <w:spacing w:before="100" w:beforeAutospacing="1" w:after="100" w:afterAutospacing="1" w:line="240" w:lineRule="auto"/>
        <w:outlineLvl w:val="2"/>
        <w:rPr>
          <w:rFonts w:ascii="Times New Roman" w:eastAsia="Times New Roman" w:hAnsi="Times New Roman" w:cs="Times New Roman"/>
          <w:b/>
          <w:bCs/>
          <w:sz w:val="27"/>
          <w:szCs w:val="27"/>
        </w:rPr>
      </w:pPr>
      <w:r w:rsidRPr="00C4165E">
        <w:rPr>
          <w:rFonts w:ascii="Arial" w:eastAsia="Times New Roman" w:hAnsi="Arial" w:cs="Arial"/>
          <w:b/>
          <w:bCs/>
          <w:i/>
          <w:iCs/>
          <w:sz w:val="20"/>
          <w:szCs w:val="20"/>
        </w:rPr>
        <w:t>This is the web s</w:t>
      </w:r>
      <w:r>
        <w:rPr>
          <w:rFonts w:ascii="Arial" w:eastAsia="Times New Roman" w:hAnsi="Arial" w:cs="Arial"/>
          <w:b/>
          <w:bCs/>
          <w:i/>
          <w:iCs/>
          <w:sz w:val="20"/>
          <w:szCs w:val="20"/>
        </w:rPr>
        <w:t xml:space="preserve">ite of the </w:t>
      </w:r>
      <w:r>
        <w:rPr>
          <w:rFonts w:ascii="Arial" w:eastAsia="Times New Roman" w:hAnsi="Arial" w:cs="Arial"/>
          <w:b/>
          <w:bCs/>
          <w:i/>
          <w:iCs/>
          <w:sz w:val="20"/>
          <w:szCs w:val="20"/>
        </w:rPr>
        <w:t xml:space="preserve">Council, V2V, </w:t>
      </w:r>
      <w:r>
        <w:rPr>
          <w:rFonts w:ascii="Arial" w:eastAsia="Times New Roman" w:hAnsi="Arial" w:cs="Arial"/>
          <w:b/>
          <w:bCs/>
          <w:i/>
          <w:iCs/>
          <w:sz w:val="20"/>
          <w:szCs w:val="20"/>
        </w:rPr>
        <w:t>and LPG.</w:t>
      </w:r>
    </w:p>
    <w:p w:rsidR="00C4165E" w:rsidRPr="00C4165E" w:rsidRDefault="00C4165E" w:rsidP="00C4165E">
      <w:pPr>
        <w:spacing w:before="100" w:beforeAutospacing="1" w:after="100" w:afterAutospacing="1" w:line="240" w:lineRule="auto"/>
        <w:outlineLvl w:val="2"/>
        <w:rPr>
          <w:rFonts w:ascii="Times New Roman" w:eastAsia="Times New Roman" w:hAnsi="Times New Roman" w:cs="Times New Roman"/>
          <w:b/>
          <w:bCs/>
          <w:sz w:val="27"/>
          <w:szCs w:val="27"/>
        </w:rPr>
      </w:pPr>
      <w:r w:rsidRPr="00C4165E">
        <w:rPr>
          <w:rFonts w:ascii="Arial" w:eastAsia="Times New Roman" w:hAnsi="Arial" w:cs="Arial"/>
          <w:b/>
          <w:bCs/>
          <w:i/>
          <w:iCs/>
          <w:sz w:val="20"/>
          <w:szCs w:val="20"/>
        </w:rPr>
        <w:t>Our postal address i</w:t>
      </w:r>
      <w:r>
        <w:rPr>
          <w:rFonts w:ascii="Arial" w:eastAsia="Times New Roman" w:hAnsi="Arial" w:cs="Arial"/>
          <w:b/>
          <w:bCs/>
          <w:i/>
          <w:iCs/>
          <w:sz w:val="20"/>
          <w:szCs w:val="20"/>
        </w:rPr>
        <w:t>s 4812 Asheville Highway, Knoxville, Tennessee 37914</w:t>
      </w:r>
      <w:r w:rsidRPr="00C4165E">
        <w:rPr>
          <w:rFonts w:ascii="Arial" w:eastAsia="Times New Roman" w:hAnsi="Arial" w:cs="Arial"/>
          <w:b/>
          <w:bCs/>
          <w:i/>
          <w:iCs/>
          <w:sz w:val="20"/>
          <w:szCs w:val="20"/>
        </w:rPr>
        <w:t>. Our telephone number and our E-mail address is listed on our ‘Contact Us’ page of this website.</w:t>
      </w:r>
    </w:p>
    <w:p w:rsidR="00C4165E" w:rsidRPr="00C4165E" w:rsidRDefault="00C4165E" w:rsidP="00C4165E">
      <w:pPr>
        <w:spacing w:before="100" w:beforeAutospacing="1" w:after="100" w:afterAutospacing="1" w:line="240" w:lineRule="auto"/>
        <w:outlineLvl w:val="2"/>
        <w:rPr>
          <w:rFonts w:ascii="Times New Roman" w:eastAsia="Times New Roman" w:hAnsi="Times New Roman" w:cs="Times New Roman"/>
          <w:b/>
          <w:bCs/>
          <w:sz w:val="27"/>
          <w:szCs w:val="27"/>
        </w:rPr>
      </w:pPr>
      <w:r w:rsidRPr="00C4165E">
        <w:rPr>
          <w:rFonts w:ascii="Arial" w:eastAsia="Times New Roman" w:hAnsi="Arial" w:cs="Arial"/>
          <w:b/>
          <w:bCs/>
          <w:i/>
          <w:iCs/>
          <w:sz w:val="20"/>
          <w:szCs w:val="20"/>
        </w:rPr>
        <w:t>For each visitor to our Web page, our Web server automatically recognizes only the consumer's domain name, but not the e-mail address (where possible). We collect only the domain name, but not the e-mail address of visitors to our web page, aggr</w:t>
      </w:r>
      <w:r>
        <w:rPr>
          <w:rFonts w:ascii="Arial" w:eastAsia="Times New Roman" w:hAnsi="Arial" w:cs="Arial"/>
          <w:b/>
          <w:bCs/>
          <w:i/>
          <w:iCs/>
          <w:sz w:val="20"/>
          <w:szCs w:val="20"/>
        </w:rPr>
        <w:t xml:space="preserve">egate information on what pages </w:t>
      </w:r>
      <w:proofErr w:type="gramStart"/>
      <w:r w:rsidRPr="00C4165E">
        <w:rPr>
          <w:rFonts w:ascii="Arial" w:eastAsia="Times New Roman" w:hAnsi="Arial" w:cs="Arial"/>
          <w:b/>
          <w:bCs/>
          <w:i/>
          <w:iCs/>
          <w:sz w:val="20"/>
          <w:szCs w:val="20"/>
        </w:rPr>
        <w:t>consumers</w:t>
      </w:r>
      <w:proofErr w:type="gramEnd"/>
      <w:r w:rsidRPr="00C4165E">
        <w:rPr>
          <w:rFonts w:ascii="Arial" w:eastAsia="Times New Roman" w:hAnsi="Arial" w:cs="Arial"/>
          <w:b/>
          <w:bCs/>
          <w:i/>
          <w:iCs/>
          <w:sz w:val="20"/>
          <w:szCs w:val="20"/>
        </w:rPr>
        <w:t xml:space="preserve"> access or visit and information volunteered by the consumer, such as survey information and/or site registrations.</w:t>
      </w:r>
      <w:r w:rsidRPr="00C4165E">
        <w:rPr>
          <w:rFonts w:ascii="Arial" w:eastAsia="Times New Roman" w:hAnsi="Arial" w:cs="Arial"/>
          <w:b/>
          <w:bCs/>
          <w:i/>
          <w:iCs/>
          <w:sz w:val="20"/>
          <w:szCs w:val="20"/>
        </w:rPr>
        <w:br/>
      </w:r>
      <w:r w:rsidRPr="00C4165E">
        <w:rPr>
          <w:rFonts w:ascii="Arial" w:eastAsia="Times New Roman" w:hAnsi="Arial" w:cs="Arial"/>
          <w:b/>
          <w:bCs/>
          <w:i/>
          <w:iCs/>
          <w:sz w:val="20"/>
          <w:szCs w:val="20"/>
        </w:rPr>
        <w:br/>
        <w:t>The information we collect is used for internal review and is then discarded, used to improve the content of our Web page, used to notify consumers about updates to our Web site and not shared with other organizations for commercial purposes.</w:t>
      </w:r>
      <w:r w:rsidRPr="00C4165E">
        <w:rPr>
          <w:rFonts w:ascii="Arial" w:eastAsia="Times New Roman" w:hAnsi="Arial" w:cs="Arial"/>
          <w:b/>
          <w:bCs/>
          <w:i/>
          <w:iCs/>
          <w:sz w:val="20"/>
          <w:szCs w:val="20"/>
        </w:rPr>
        <w:br/>
        <w:t>If you do not want to receive e-mail from us in the future, please let us know by sending email to us at the above address and telling us to remove you from our mailing list, list servers, or future mailing lists. If you supply us with your postal address on-line you will only receive the information for which you provided us your address.</w:t>
      </w:r>
    </w:p>
    <w:p w:rsidR="00C4165E" w:rsidRPr="00C4165E" w:rsidRDefault="00C4165E" w:rsidP="00C4165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165E">
        <w:rPr>
          <w:rFonts w:ascii="Times New Roman" w:eastAsia="Times New Roman" w:hAnsi="Times New Roman" w:cs="Times New Roman"/>
          <w:b/>
          <w:bCs/>
          <w:sz w:val="27"/>
          <w:szCs w:val="27"/>
        </w:rPr>
        <w:br/>
      </w:r>
      <w:r>
        <w:rPr>
          <w:rFonts w:ascii="Arial" w:eastAsia="Times New Roman" w:hAnsi="Arial" w:cs="Arial"/>
          <w:b/>
          <w:bCs/>
          <w:i/>
          <w:iCs/>
          <w:sz w:val="15"/>
          <w:szCs w:val="15"/>
        </w:rPr>
        <w:t xml:space="preserve">Copyright © 2015 by </w:t>
      </w:r>
      <w:proofErr w:type="gramStart"/>
      <w:r>
        <w:rPr>
          <w:rFonts w:ascii="Arial" w:eastAsia="Times New Roman" w:hAnsi="Arial" w:cs="Arial"/>
          <w:b/>
          <w:bCs/>
          <w:i/>
          <w:iCs/>
          <w:sz w:val="15"/>
          <w:szCs w:val="15"/>
        </w:rPr>
        <w:t>The</w:t>
      </w:r>
      <w:proofErr w:type="gramEnd"/>
      <w:r>
        <w:rPr>
          <w:rFonts w:ascii="Arial" w:eastAsia="Times New Roman" w:hAnsi="Arial" w:cs="Arial"/>
          <w:b/>
          <w:bCs/>
          <w:i/>
          <w:iCs/>
          <w:sz w:val="15"/>
          <w:szCs w:val="15"/>
        </w:rPr>
        <w:t xml:space="preserve"> Knoxville Regional Veterans Mental Health Council</w:t>
      </w:r>
      <w:r w:rsidRPr="00C4165E">
        <w:rPr>
          <w:rFonts w:ascii="Arial" w:eastAsia="Times New Roman" w:hAnsi="Arial" w:cs="Arial"/>
          <w:b/>
          <w:bCs/>
          <w:i/>
          <w:iCs/>
          <w:sz w:val="15"/>
          <w:szCs w:val="15"/>
        </w:rPr>
        <w:t xml:space="preserve"> - All Rights Reserved </w:t>
      </w:r>
    </w:p>
    <w:p w:rsidR="00E36E17" w:rsidRDefault="00E36E17"/>
    <w:sectPr w:rsidR="00E3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5E"/>
    <w:rsid w:val="004176E9"/>
    <w:rsid w:val="00660E4C"/>
    <w:rsid w:val="00C4165E"/>
    <w:rsid w:val="00E3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1AA2-D354-4187-A24C-7988E80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1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16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6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16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1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65E"/>
    <w:rPr>
      <w:b/>
      <w:bCs/>
    </w:rPr>
  </w:style>
  <w:style w:type="character" w:styleId="Emphasis">
    <w:name w:val="Emphasis"/>
    <w:basedOn w:val="DefaultParagraphFont"/>
    <w:uiPriority w:val="20"/>
    <w:qFormat/>
    <w:rsid w:val="00C41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3</cp:revision>
  <dcterms:created xsi:type="dcterms:W3CDTF">2015-05-26T13:19:00Z</dcterms:created>
  <dcterms:modified xsi:type="dcterms:W3CDTF">2015-05-26T13:44:00Z</dcterms:modified>
</cp:coreProperties>
</file>