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D" w:rsidRDefault="002F190D" w:rsidP="007C32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Special Thank You to the Following:</w:t>
      </w:r>
    </w:p>
    <w:p w:rsidR="002F190D" w:rsidRDefault="002F190D" w:rsidP="007C32E0">
      <w:pPr>
        <w:spacing w:after="0" w:line="240" w:lineRule="auto"/>
        <w:jc w:val="center"/>
        <w:rPr>
          <w:b/>
          <w:sz w:val="28"/>
          <w:szCs w:val="28"/>
        </w:rPr>
      </w:pPr>
    </w:p>
    <w:p w:rsidR="00563E39" w:rsidRPr="003B7F39" w:rsidRDefault="007C32E0" w:rsidP="007C32E0">
      <w:pPr>
        <w:spacing w:after="0" w:line="240" w:lineRule="auto"/>
        <w:jc w:val="center"/>
        <w:rPr>
          <w:b/>
          <w:sz w:val="28"/>
          <w:szCs w:val="28"/>
        </w:rPr>
      </w:pPr>
      <w:r w:rsidRPr="003B7F39">
        <w:rPr>
          <w:b/>
          <w:sz w:val="28"/>
          <w:szCs w:val="28"/>
        </w:rPr>
        <w:t>Supporters &amp; Encouragers</w:t>
      </w:r>
    </w:p>
    <w:p w:rsidR="003B7F39" w:rsidRDefault="003B7F39" w:rsidP="00C65366">
      <w:pPr>
        <w:spacing w:after="0" w:line="240" w:lineRule="auto"/>
        <w:jc w:val="center"/>
      </w:pPr>
      <w:r>
        <w:t>Honorable Tim Burchett, Mayor, Knox County, Tennessee</w:t>
      </w:r>
    </w:p>
    <w:p w:rsidR="00950B82" w:rsidRDefault="007C32E0" w:rsidP="00950B82">
      <w:pPr>
        <w:spacing w:after="0" w:line="240" w:lineRule="auto"/>
        <w:jc w:val="center"/>
      </w:pPr>
      <w:r>
        <w:t xml:space="preserve">Dr. Donald R. Richardson, </w:t>
      </w:r>
      <w:r w:rsidR="00950B82">
        <w:t xml:space="preserve">Clinical Psychologist, </w:t>
      </w:r>
      <w:r>
        <w:t>Veterans Affairs</w:t>
      </w:r>
      <w:r w:rsidR="00766D49">
        <w:t xml:space="preserve"> Knoxville Outpatient Clinic</w:t>
      </w:r>
      <w:r w:rsidR="00950B82">
        <w:t xml:space="preserve"> &amp; </w:t>
      </w:r>
    </w:p>
    <w:p w:rsidR="007C32E0" w:rsidRDefault="001C54C4" w:rsidP="00950B82">
      <w:pPr>
        <w:spacing w:after="0" w:line="240" w:lineRule="auto"/>
        <w:jc w:val="center"/>
      </w:pPr>
      <w:r>
        <w:t>Inspira</w:t>
      </w:r>
      <w:r w:rsidR="00950B82">
        <w:t>ti</w:t>
      </w:r>
      <w:r>
        <w:t>on of Legacy Peer Support Group</w:t>
      </w:r>
    </w:p>
    <w:p w:rsidR="0085778A" w:rsidRDefault="0085778A" w:rsidP="00C65366">
      <w:pPr>
        <w:spacing w:after="0" w:line="240" w:lineRule="auto"/>
        <w:jc w:val="center"/>
      </w:pPr>
      <w:r>
        <w:t xml:space="preserve">Don Smith, </w:t>
      </w:r>
      <w:r w:rsidR="00766D49">
        <w:t xml:space="preserve">Assistant Commissioner, </w:t>
      </w:r>
      <w:r w:rsidRPr="0085778A">
        <w:t>State of TN Department of Veterans Affairs</w:t>
      </w:r>
    </w:p>
    <w:p w:rsidR="00766D49" w:rsidRDefault="007C32E0" w:rsidP="00766D49">
      <w:pPr>
        <w:spacing w:after="0" w:line="240" w:lineRule="auto"/>
        <w:jc w:val="center"/>
        <w:rPr>
          <w:rFonts w:eastAsia="Times New Roman" w:cstheme="minorHAnsi"/>
          <w:bCs/>
        </w:rPr>
      </w:pPr>
      <w:r w:rsidRPr="007C32E0">
        <w:rPr>
          <w:rFonts w:eastAsia="Times New Roman" w:cstheme="minorHAnsi"/>
          <w:bCs/>
        </w:rPr>
        <w:t xml:space="preserve">Michele </w:t>
      </w:r>
      <w:proofErr w:type="spellStart"/>
      <w:r w:rsidR="00766D49">
        <w:rPr>
          <w:rFonts w:eastAsia="Times New Roman" w:cstheme="minorHAnsi"/>
          <w:bCs/>
        </w:rPr>
        <w:t>Gourley</w:t>
      </w:r>
      <w:proofErr w:type="spellEnd"/>
      <w:r w:rsidR="00766D49">
        <w:rPr>
          <w:rFonts w:eastAsia="Times New Roman" w:cstheme="minorHAnsi"/>
          <w:bCs/>
        </w:rPr>
        <w:t>, MD, MPH, Tenn.</w:t>
      </w:r>
      <w:r w:rsidR="00766D49" w:rsidRPr="007C32E0">
        <w:rPr>
          <w:rFonts w:eastAsia="Times New Roman" w:cstheme="minorHAnsi"/>
          <w:bCs/>
        </w:rPr>
        <w:t xml:space="preserve"> Dept</w:t>
      </w:r>
      <w:r w:rsidR="00766D49">
        <w:rPr>
          <w:rFonts w:eastAsia="Times New Roman" w:cstheme="minorHAnsi"/>
          <w:bCs/>
        </w:rPr>
        <w:t>.</w:t>
      </w:r>
      <w:r w:rsidR="00766D49" w:rsidRPr="007C32E0">
        <w:rPr>
          <w:rFonts w:eastAsia="Times New Roman" w:cstheme="minorHAnsi"/>
          <w:bCs/>
        </w:rPr>
        <w:t xml:space="preserve"> of Health</w:t>
      </w:r>
      <w:r w:rsidR="00766D49">
        <w:rPr>
          <w:rFonts w:eastAsia="Times New Roman" w:cstheme="minorHAnsi"/>
        </w:rPr>
        <w:t xml:space="preserve"> </w:t>
      </w:r>
      <w:r w:rsidR="00766D49" w:rsidRPr="007C32E0">
        <w:rPr>
          <w:rFonts w:eastAsia="Times New Roman" w:cstheme="minorHAnsi"/>
          <w:bCs/>
        </w:rPr>
        <w:t>Director</w:t>
      </w:r>
      <w:r w:rsidR="00766D49">
        <w:rPr>
          <w:rFonts w:eastAsia="Times New Roman" w:cstheme="minorHAnsi"/>
          <w:bCs/>
        </w:rPr>
        <w:t>,</w:t>
      </w:r>
      <w:r w:rsidRPr="007C32E0">
        <w:rPr>
          <w:rFonts w:eastAsia="Times New Roman" w:cstheme="minorHAnsi"/>
          <w:bCs/>
        </w:rPr>
        <w:t xml:space="preserve"> Faith-Based and Community Initiatives</w:t>
      </w:r>
    </w:p>
    <w:p w:rsidR="00EF71B2" w:rsidRDefault="007C32E0" w:rsidP="00C65366">
      <w:pPr>
        <w:spacing w:after="0" w:line="240" w:lineRule="auto"/>
        <w:jc w:val="center"/>
      </w:pPr>
      <w:r w:rsidRPr="007C32E0">
        <w:rPr>
          <w:rFonts w:eastAsia="Times New Roman" w:cstheme="minorHAnsi"/>
        </w:rPr>
        <w:t xml:space="preserve"> </w:t>
      </w:r>
      <w:r w:rsidR="00EF71B2">
        <w:t xml:space="preserve">Peter McCall, </w:t>
      </w:r>
      <w:r w:rsidR="00766D49">
        <w:t xml:space="preserve">Executive Director </w:t>
      </w:r>
      <w:r w:rsidR="0085778A">
        <w:t>CareForTheTroops,</w:t>
      </w:r>
    </w:p>
    <w:p w:rsidR="00EF71B2" w:rsidRDefault="00EF71B2" w:rsidP="00C65366">
      <w:pPr>
        <w:spacing w:after="0" w:line="240" w:lineRule="auto"/>
        <w:jc w:val="center"/>
      </w:pPr>
      <w:r>
        <w:t xml:space="preserve">Cris Adsit, </w:t>
      </w:r>
      <w:proofErr w:type="spellStart"/>
      <w:r>
        <w:t>Rahnella</w:t>
      </w:r>
      <w:proofErr w:type="spellEnd"/>
      <w:r>
        <w:t xml:space="preserve"> Adsit</w:t>
      </w:r>
      <w:r w:rsidR="0085778A">
        <w:t xml:space="preserve">, </w:t>
      </w:r>
      <w:proofErr w:type="spellStart"/>
      <w:r w:rsidR="0085778A">
        <w:t>Marshele</w:t>
      </w:r>
      <w:proofErr w:type="spellEnd"/>
      <w:r w:rsidR="0085778A">
        <w:t xml:space="preserve"> Carter Waddell,</w:t>
      </w:r>
      <w:r>
        <w:t xml:space="preserve"> </w:t>
      </w:r>
      <w:r w:rsidR="0085778A">
        <w:t xml:space="preserve">Authors of </w:t>
      </w:r>
      <w:r>
        <w:t>“When War Comes Home”</w:t>
      </w:r>
    </w:p>
    <w:p w:rsidR="0085778A" w:rsidRDefault="0085778A" w:rsidP="0085778A">
      <w:pPr>
        <w:spacing w:after="0" w:line="240" w:lineRule="auto"/>
        <w:jc w:val="center"/>
      </w:pPr>
      <w:r>
        <w:t>Randall Baxter</w:t>
      </w:r>
      <w:r w:rsidR="00766D49">
        <w:t xml:space="preserve">, Host of the </w:t>
      </w:r>
      <w:r>
        <w:t>“The Veteran Next Door”</w:t>
      </w:r>
      <w:r w:rsidR="00766D49">
        <w:t>, President Asset Positioning Services, LLC</w:t>
      </w:r>
    </w:p>
    <w:p w:rsidR="0085778A" w:rsidRDefault="0085778A" w:rsidP="0085778A">
      <w:pPr>
        <w:spacing w:after="0" w:line="240" w:lineRule="auto"/>
        <w:jc w:val="center"/>
      </w:pPr>
      <w:r w:rsidRPr="0085778A">
        <w:t>Christie Rose Cook, LCSW, ACSW, QCSW, DCSW, VA Supervisory Social Worker/Program Coordinator</w:t>
      </w:r>
    </w:p>
    <w:p w:rsidR="0085778A" w:rsidRPr="0085778A" w:rsidRDefault="0085778A" w:rsidP="0085778A">
      <w:pPr>
        <w:spacing w:after="0" w:line="240" w:lineRule="auto"/>
        <w:jc w:val="center"/>
      </w:pPr>
      <w:r>
        <w:t xml:space="preserve">Stephen D. Parella, </w:t>
      </w:r>
      <w:r w:rsidR="00766D49" w:rsidRPr="0085778A">
        <w:t>Readjustment Counselor/Outreach</w:t>
      </w:r>
      <w:r w:rsidR="00766D49">
        <w:t>, Knoxville Vet Center</w:t>
      </w:r>
    </w:p>
    <w:p w:rsidR="007C32E0" w:rsidRDefault="00EF71B2" w:rsidP="0085778A">
      <w:pPr>
        <w:spacing w:after="0" w:line="240" w:lineRule="auto"/>
        <w:jc w:val="center"/>
      </w:pPr>
      <w:r>
        <w:t>Knoxville Regional Veterans Mental Health Council</w:t>
      </w:r>
    </w:p>
    <w:p w:rsidR="00EF71B2" w:rsidRDefault="00EF71B2" w:rsidP="00C65366">
      <w:pPr>
        <w:spacing w:after="0" w:line="240" w:lineRule="auto"/>
        <w:jc w:val="center"/>
      </w:pPr>
      <w:r>
        <w:t>Vet to Vet Tennessee</w:t>
      </w:r>
    </w:p>
    <w:p w:rsidR="00EF71B2" w:rsidRDefault="00EF71B2" w:rsidP="00C65366">
      <w:pPr>
        <w:spacing w:after="0" w:line="240" w:lineRule="auto"/>
        <w:jc w:val="center"/>
      </w:pPr>
      <w:r>
        <w:t>Legacy Peer Support Group</w:t>
      </w:r>
    </w:p>
    <w:p w:rsidR="00EF71B2" w:rsidRDefault="00EF71B2" w:rsidP="00EF71B2">
      <w:pPr>
        <w:spacing w:after="0" w:line="240" w:lineRule="auto"/>
      </w:pPr>
    </w:p>
    <w:p w:rsidR="00EF71B2" w:rsidRPr="003B7F39" w:rsidRDefault="00EF71B2" w:rsidP="000221D4">
      <w:pPr>
        <w:spacing w:after="0" w:line="240" w:lineRule="auto"/>
        <w:jc w:val="center"/>
        <w:rPr>
          <w:b/>
          <w:sz w:val="28"/>
          <w:szCs w:val="28"/>
        </w:rPr>
      </w:pPr>
      <w:r w:rsidRPr="003B7F39">
        <w:rPr>
          <w:b/>
          <w:sz w:val="28"/>
          <w:szCs w:val="28"/>
        </w:rPr>
        <w:t>Contributors</w:t>
      </w:r>
    </w:p>
    <w:p w:rsidR="00EF71B2" w:rsidRDefault="00EF71B2" w:rsidP="00C65366">
      <w:pPr>
        <w:spacing w:after="0" w:line="240" w:lineRule="auto"/>
        <w:jc w:val="center"/>
      </w:pPr>
      <w:r>
        <w:t>Dr. Ed King</w:t>
      </w:r>
      <w:r w:rsidR="008D7344">
        <w:t>,</w:t>
      </w:r>
      <w:r>
        <w:t xml:space="preserve"> Redemption Church, Knoxville TN</w:t>
      </w:r>
      <w:r w:rsidR="003B7F39">
        <w:t>,</w:t>
      </w:r>
      <w:r w:rsidR="003B7F39" w:rsidRPr="003B7F39">
        <w:t xml:space="preserve"> </w:t>
      </w:r>
      <w:r w:rsidR="003B7F39">
        <w:t>Senior Pastor</w:t>
      </w:r>
    </w:p>
    <w:p w:rsidR="00EF71B2" w:rsidRDefault="008D7344" w:rsidP="00C65366">
      <w:pPr>
        <w:spacing w:after="0" w:line="240" w:lineRule="auto"/>
        <w:jc w:val="center"/>
      </w:pPr>
      <w:r>
        <w:t>Freddie Owens,</w:t>
      </w:r>
      <w:r w:rsidR="00EF71B2">
        <w:t xml:space="preserve"> Soldier Heart Ministry, Redemption Church, Knoxville TN</w:t>
      </w:r>
    </w:p>
    <w:p w:rsidR="0085778A" w:rsidRDefault="008D7344" w:rsidP="0085778A">
      <w:pPr>
        <w:spacing w:after="0" w:line="240" w:lineRule="auto"/>
        <w:jc w:val="center"/>
      </w:pPr>
      <w:r>
        <w:t>Brian Fields,</w:t>
      </w:r>
      <w:r w:rsidR="0085778A">
        <w:t xml:space="preserve"> Military Ministry, Human Resources Director</w:t>
      </w:r>
    </w:p>
    <w:p w:rsidR="00EF71B2" w:rsidRDefault="000221D4" w:rsidP="00C65366">
      <w:pPr>
        <w:spacing w:after="0" w:line="240" w:lineRule="auto"/>
        <w:jc w:val="center"/>
      </w:pPr>
      <w:r>
        <w:t>Pat Gang</w:t>
      </w:r>
      <w:r w:rsidR="008D7344">
        <w:t>,</w:t>
      </w:r>
      <w:r>
        <w:t xml:space="preserve"> Veteran Friendly Congregation</w:t>
      </w:r>
      <w:r w:rsidR="00766D49">
        <w:t xml:space="preserve"> Initiative</w:t>
      </w:r>
      <w:r w:rsidR="003B7F39">
        <w:t>,</w:t>
      </w:r>
      <w:r>
        <w:t xml:space="preserve"> Coordinator</w:t>
      </w:r>
    </w:p>
    <w:p w:rsidR="00766D49" w:rsidRDefault="003B7F39" w:rsidP="00C65366">
      <w:pPr>
        <w:spacing w:after="0" w:line="240" w:lineRule="auto"/>
        <w:jc w:val="center"/>
      </w:pPr>
      <w:r>
        <w:t>Linda Marohn</w:t>
      </w:r>
      <w:r w:rsidR="00766D49">
        <w:t>, Budget Coordinator</w:t>
      </w:r>
    </w:p>
    <w:p w:rsidR="000221D4" w:rsidRDefault="003B7F39" w:rsidP="00C65366">
      <w:pPr>
        <w:spacing w:after="0" w:line="240" w:lineRule="auto"/>
        <w:jc w:val="center"/>
      </w:pPr>
      <w:r>
        <w:t xml:space="preserve"> Michael Marohn:</w:t>
      </w:r>
      <w:r w:rsidR="000221D4">
        <w:t xml:space="preserve"> Webmaster</w:t>
      </w:r>
    </w:p>
    <w:p w:rsidR="000221D4" w:rsidRDefault="008D7344" w:rsidP="00C65366">
      <w:pPr>
        <w:spacing w:after="0" w:line="240" w:lineRule="auto"/>
        <w:jc w:val="center"/>
      </w:pPr>
      <w:r>
        <w:t>Tim Marohn,</w:t>
      </w:r>
      <w:r w:rsidR="001C54C4">
        <w:t xml:space="preserve"> Marketing Director</w:t>
      </w:r>
    </w:p>
    <w:p w:rsidR="000221D4" w:rsidRDefault="000221D4" w:rsidP="00C65366">
      <w:pPr>
        <w:spacing w:after="0" w:line="240" w:lineRule="auto"/>
        <w:jc w:val="center"/>
      </w:pPr>
      <w:r>
        <w:t xml:space="preserve">David “Shyne” Thompson, </w:t>
      </w:r>
      <w:r w:rsidR="00766D49">
        <w:t>Producer, “The Veteran Next Door”</w:t>
      </w:r>
    </w:p>
    <w:p w:rsidR="000221D4" w:rsidRDefault="000221D4" w:rsidP="00C65366">
      <w:pPr>
        <w:spacing w:after="0" w:line="240" w:lineRule="auto"/>
        <w:jc w:val="center"/>
      </w:pPr>
      <w:r>
        <w:t>Barbara Kell</w:t>
      </w:r>
      <w:r w:rsidR="00766D49">
        <w:t xml:space="preserve">y, Director, </w:t>
      </w:r>
      <w:r>
        <w:t>Knox County Community Action Center</w:t>
      </w:r>
    </w:p>
    <w:p w:rsidR="0085778A" w:rsidRDefault="0085778A" w:rsidP="0085778A">
      <w:pPr>
        <w:spacing w:after="0" w:line="240" w:lineRule="auto"/>
        <w:jc w:val="center"/>
      </w:pPr>
      <w:r>
        <w:t xml:space="preserve">Robert “Buzz” Buswell: Knox County Veterans Affairs, </w:t>
      </w:r>
      <w:r w:rsidRPr="007C32E0">
        <w:t>Interim Director</w:t>
      </w:r>
    </w:p>
    <w:p w:rsidR="00D656AE" w:rsidRDefault="00D656AE" w:rsidP="0085778A">
      <w:pPr>
        <w:spacing w:after="0" w:line="240" w:lineRule="auto"/>
        <w:jc w:val="center"/>
      </w:pPr>
      <w:r>
        <w:t>Terry Lockwood</w:t>
      </w:r>
      <w:r w:rsidR="008D7344">
        <w:t>,</w:t>
      </w:r>
      <w:r>
        <w:t xml:space="preserve"> “</w:t>
      </w:r>
      <w:proofErr w:type="spellStart"/>
      <w:proofErr w:type="gramStart"/>
      <w:r>
        <w:t>Its</w:t>
      </w:r>
      <w:proofErr w:type="spellEnd"/>
      <w:proofErr w:type="gramEnd"/>
      <w:r>
        <w:t xml:space="preserve"> Good To Have You Back America”</w:t>
      </w:r>
      <w:r w:rsidR="003B7F39">
        <w:t>,</w:t>
      </w:r>
      <w:r w:rsidR="003B7F39" w:rsidRPr="003B7F39">
        <w:t xml:space="preserve"> </w:t>
      </w:r>
      <w:r w:rsidR="003B7F39">
        <w:t>Singer &amp; Songwriter</w:t>
      </w:r>
    </w:p>
    <w:p w:rsidR="00EF71B2" w:rsidRDefault="00EF71B2" w:rsidP="00C65366">
      <w:pPr>
        <w:spacing w:after="0" w:line="240" w:lineRule="auto"/>
        <w:jc w:val="center"/>
      </w:pPr>
    </w:p>
    <w:p w:rsidR="00EF71B2" w:rsidRPr="00C65366" w:rsidRDefault="000221D4" w:rsidP="000221D4">
      <w:pPr>
        <w:spacing w:after="0" w:line="240" w:lineRule="auto"/>
        <w:jc w:val="center"/>
        <w:rPr>
          <w:b/>
          <w:sz w:val="28"/>
          <w:szCs w:val="28"/>
        </w:rPr>
      </w:pPr>
      <w:r w:rsidRPr="00C65366">
        <w:rPr>
          <w:b/>
          <w:sz w:val="28"/>
          <w:szCs w:val="28"/>
        </w:rPr>
        <w:t>VFCI Team</w:t>
      </w:r>
    </w:p>
    <w:p w:rsidR="000221D4" w:rsidRDefault="00766D49" w:rsidP="00C65366">
      <w:pPr>
        <w:spacing w:after="0" w:line="240" w:lineRule="auto"/>
        <w:jc w:val="center"/>
      </w:pPr>
      <w:r>
        <w:t xml:space="preserve">Freddie Owens, Chairman, </w:t>
      </w:r>
      <w:r w:rsidR="000221D4">
        <w:t>Faith-based Community Committee</w:t>
      </w:r>
    </w:p>
    <w:p w:rsidR="000221D4" w:rsidRDefault="000D3B22" w:rsidP="00C65366">
      <w:pPr>
        <w:spacing w:after="0" w:line="240" w:lineRule="auto"/>
        <w:jc w:val="center"/>
      </w:pPr>
      <w:r>
        <w:t>Dennis Lovin, SPHR</w:t>
      </w:r>
      <w:r w:rsidR="00766D49">
        <w:t>, Co-Chairman,</w:t>
      </w:r>
      <w:r w:rsidR="000221D4">
        <w:t xml:space="preserve"> Faith-based Community Committee</w:t>
      </w:r>
      <w:r>
        <w:t>,</w:t>
      </w:r>
      <w:r w:rsidRPr="000D3B22">
        <w:t xml:space="preserve"> </w:t>
      </w:r>
    </w:p>
    <w:p w:rsidR="000221D4" w:rsidRDefault="00A00617" w:rsidP="00C65366">
      <w:pPr>
        <w:spacing w:after="0" w:line="240" w:lineRule="auto"/>
        <w:jc w:val="center"/>
      </w:pPr>
      <w:r>
        <w:t>Ron Morton,</w:t>
      </w:r>
      <w:r w:rsidR="000221D4">
        <w:t xml:space="preserve"> Faith-</w:t>
      </w:r>
      <w:r w:rsidR="000D3B22">
        <w:t>based Community Committee</w:t>
      </w:r>
      <w:r w:rsidR="00766D49">
        <w:t xml:space="preserve"> member</w:t>
      </w:r>
    </w:p>
    <w:p w:rsidR="000221D4" w:rsidRDefault="00A00617" w:rsidP="00C65366">
      <w:pPr>
        <w:spacing w:after="0" w:line="240" w:lineRule="auto"/>
        <w:jc w:val="center"/>
      </w:pPr>
      <w:r>
        <w:t>Jesse Rivera,</w:t>
      </w:r>
      <w:r w:rsidR="000221D4">
        <w:t xml:space="preserve"> Faith-based Community Committee</w:t>
      </w:r>
      <w:r w:rsidR="00766D49">
        <w:t xml:space="preserve"> member</w:t>
      </w:r>
    </w:p>
    <w:p w:rsidR="000221D4" w:rsidRDefault="00A00617" w:rsidP="00C65366">
      <w:pPr>
        <w:spacing w:after="0" w:line="240" w:lineRule="auto"/>
        <w:jc w:val="center"/>
      </w:pPr>
      <w:r>
        <w:t>Dan Moneymaker,</w:t>
      </w:r>
      <w:r w:rsidR="000221D4">
        <w:t xml:space="preserve"> Faith-based Community Committee</w:t>
      </w:r>
      <w:r w:rsidR="00766D49">
        <w:t xml:space="preserve"> member</w:t>
      </w:r>
    </w:p>
    <w:p w:rsidR="000221D4" w:rsidRDefault="000221D4" w:rsidP="00C65366">
      <w:pPr>
        <w:spacing w:after="0" w:line="240" w:lineRule="auto"/>
        <w:jc w:val="center"/>
      </w:pPr>
      <w:r>
        <w:t>William “B</w:t>
      </w:r>
      <w:r w:rsidR="00A00617">
        <w:t>utch” Cooper, Faith</w:t>
      </w:r>
      <w:r>
        <w:t>-based Community Committee</w:t>
      </w:r>
      <w:r w:rsidR="00766D49">
        <w:t xml:space="preserve"> member</w:t>
      </w:r>
    </w:p>
    <w:p w:rsidR="000221D4" w:rsidRDefault="00A00617" w:rsidP="00C65366">
      <w:pPr>
        <w:spacing w:after="0" w:line="240" w:lineRule="auto"/>
        <w:jc w:val="center"/>
      </w:pPr>
      <w:r>
        <w:t>Edouard “Ed” Junod,</w:t>
      </w:r>
      <w:r w:rsidR="000221D4">
        <w:t xml:space="preserve"> Knoxville Regional Veterans Mental Health Council</w:t>
      </w:r>
      <w:r w:rsidR="000D3B22">
        <w:t>,</w:t>
      </w:r>
      <w:r w:rsidR="000D3B22" w:rsidRPr="000D3B22">
        <w:t xml:space="preserve"> </w:t>
      </w:r>
      <w:r w:rsidR="000D3B22">
        <w:t>Chairman</w:t>
      </w:r>
    </w:p>
    <w:p w:rsidR="009767E6" w:rsidRDefault="000D3B22" w:rsidP="00C65366">
      <w:pPr>
        <w:spacing w:after="0" w:line="240" w:lineRule="auto"/>
        <w:jc w:val="center"/>
      </w:pPr>
      <w:r>
        <w:t>Frank Vollmer:</w:t>
      </w:r>
      <w:r w:rsidR="009767E6">
        <w:t xml:space="preserve"> Knoxville Regional Veterans Mental Health Council</w:t>
      </w:r>
      <w:r>
        <w:t>,</w:t>
      </w:r>
      <w:r w:rsidR="009767E6">
        <w:t xml:space="preserve"> Secretary</w:t>
      </w:r>
    </w:p>
    <w:p w:rsidR="00CA58C6" w:rsidRDefault="008D7344" w:rsidP="00C65366">
      <w:pPr>
        <w:spacing w:after="0" w:line="240" w:lineRule="auto"/>
        <w:jc w:val="center"/>
      </w:pPr>
      <w:r>
        <w:t>JL Tucker,</w:t>
      </w:r>
      <w:r w:rsidR="00CA58C6">
        <w:t xml:space="preserve"> Vet to Vet TN</w:t>
      </w:r>
      <w:r w:rsidR="000D3B22">
        <w:t>,</w:t>
      </w:r>
      <w:r w:rsidR="00CA58C6">
        <w:t xml:space="preserve"> Vice President</w:t>
      </w:r>
    </w:p>
    <w:p w:rsidR="000221D4" w:rsidRDefault="000221D4" w:rsidP="000221D4">
      <w:pPr>
        <w:spacing w:after="0" w:line="240" w:lineRule="auto"/>
      </w:pPr>
    </w:p>
    <w:p w:rsidR="00CA58C6" w:rsidRPr="00C65366" w:rsidRDefault="00CA58C6" w:rsidP="000221D4">
      <w:pPr>
        <w:spacing w:after="0" w:line="240" w:lineRule="auto"/>
        <w:jc w:val="center"/>
        <w:rPr>
          <w:b/>
          <w:sz w:val="28"/>
          <w:szCs w:val="28"/>
        </w:rPr>
      </w:pPr>
      <w:r w:rsidRPr="00C65366">
        <w:rPr>
          <w:b/>
          <w:sz w:val="28"/>
          <w:szCs w:val="28"/>
        </w:rPr>
        <w:t>VFCI Volunteers</w:t>
      </w:r>
    </w:p>
    <w:p w:rsidR="00CA58C6" w:rsidRDefault="003F52F8" w:rsidP="00833636">
      <w:pPr>
        <w:spacing w:after="0" w:line="240" w:lineRule="auto"/>
        <w:ind w:left="720" w:firstLine="720"/>
      </w:pPr>
      <w:r>
        <w:t>Kristy Mashburn</w:t>
      </w:r>
      <w:r>
        <w:tab/>
        <w:t>Dean Powell</w:t>
      </w:r>
      <w:r>
        <w:tab/>
        <w:t>Howard Jenkins</w:t>
      </w:r>
      <w:r>
        <w:tab/>
      </w:r>
      <w:r>
        <w:tab/>
        <w:t>Frank Vollmer</w:t>
      </w:r>
    </w:p>
    <w:p w:rsidR="003F52F8" w:rsidRDefault="003F52F8" w:rsidP="00833636">
      <w:pPr>
        <w:spacing w:after="0" w:line="240" w:lineRule="auto"/>
        <w:ind w:left="720" w:firstLine="720"/>
      </w:pPr>
      <w:r>
        <w:t xml:space="preserve">Jesse Rivera </w:t>
      </w:r>
      <w:r>
        <w:tab/>
      </w:r>
      <w:r>
        <w:tab/>
        <w:t>JL Tucker</w:t>
      </w:r>
      <w:r>
        <w:tab/>
        <w:t>Patrick Weir</w:t>
      </w:r>
      <w:r>
        <w:tab/>
      </w:r>
      <w:r>
        <w:tab/>
        <w:t>William “Butch” Cooper</w:t>
      </w:r>
    </w:p>
    <w:p w:rsidR="003F52F8" w:rsidRPr="00CA58C6" w:rsidRDefault="003F52F8" w:rsidP="00833636">
      <w:pPr>
        <w:spacing w:after="0" w:line="240" w:lineRule="auto"/>
        <w:ind w:left="720" w:firstLine="720"/>
      </w:pPr>
      <w:r>
        <w:t>Bob Hatley</w:t>
      </w:r>
      <w:r>
        <w:tab/>
      </w:r>
      <w:r>
        <w:tab/>
        <w:t>Tom Gage</w:t>
      </w:r>
      <w:r>
        <w:tab/>
        <w:t>Pat Gang</w:t>
      </w:r>
      <w:r>
        <w:tab/>
      </w:r>
      <w:r>
        <w:tab/>
        <w:t>Dan Moneymaker</w:t>
      </w:r>
    </w:p>
    <w:p w:rsidR="00CA58C6" w:rsidRDefault="003F52F8" w:rsidP="00833636">
      <w:pPr>
        <w:spacing w:after="0" w:line="240" w:lineRule="auto"/>
        <w:ind w:left="720" w:firstLine="720"/>
      </w:pPr>
      <w:r>
        <w:t>William “Bill” Frazer</w:t>
      </w:r>
      <w:r w:rsidR="00C65366">
        <w:tab/>
      </w:r>
      <w:r w:rsidR="00766D49">
        <w:t>John Stewart</w:t>
      </w:r>
      <w:r w:rsidR="00766D49">
        <w:tab/>
      </w:r>
      <w:r w:rsidR="00817311">
        <w:t>Luanne Lovin</w:t>
      </w:r>
      <w:r w:rsidR="00817311">
        <w:tab/>
      </w:r>
      <w:r w:rsidR="00817311">
        <w:tab/>
      </w:r>
      <w:r w:rsidR="00C65366">
        <w:t>Chula Fleming</w:t>
      </w:r>
    </w:p>
    <w:p w:rsidR="00C65366" w:rsidRDefault="00C65366" w:rsidP="003F52F8">
      <w:pPr>
        <w:spacing w:after="0" w:line="240" w:lineRule="auto"/>
        <w:rPr>
          <w:b/>
        </w:rPr>
      </w:pPr>
    </w:p>
    <w:p w:rsidR="005A519A" w:rsidRDefault="000221D4" w:rsidP="005A519A">
      <w:pPr>
        <w:spacing w:after="0" w:line="240" w:lineRule="auto"/>
        <w:jc w:val="center"/>
      </w:pPr>
      <w:r w:rsidRPr="00C65366">
        <w:rPr>
          <w:b/>
          <w:sz w:val="28"/>
          <w:szCs w:val="28"/>
        </w:rPr>
        <w:t>Veteran Friendly Congregation Donors</w:t>
      </w:r>
    </w:p>
    <w:p w:rsidR="00EF71B2" w:rsidRDefault="00DD00C5" w:rsidP="005A519A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            </w:t>
      </w:r>
      <w:r w:rsidR="005A519A">
        <w:rPr>
          <w:noProof/>
        </w:rPr>
        <w:drawing>
          <wp:inline distT="0" distB="0" distL="0" distR="0" wp14:anchorId="607590A0" wp14:editId="193A4323">
            <wp:extent cx="539014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1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t xml:space="preserve">      </w:t>
      </w:r>
      <w:r w:rsidR="005A519A">
        <w:rPr>
          <w:noProof/>
        </w:rPr>
        <w:drawing>
          <wp:inline distT="0" distB="0" distL="0" distR="0" wp14:anchorId="6B2E569A" wp14:editId="6BBD3752">
            <wp:extent cx="365760" cy="51294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c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t xml:space="preserve">      </w:t>
      </w:r>
      <w:bookmarkStart w:id="0" w:name="_GoBack"/>
      <w:bookmarkEnd w:id="0"/>
      <w:r w:rsidR="005A519A">
        <w:rPr>
          <w:noProof/>
        </w:rPr>
        <w:t xml:space="preserve">   </w:t>
      </w:r>
      <w:r w:rsidR="005A519A">
        <w:rPr>
          <w:noProof/>
        </w:rPr>
        <w:drawing>
          <wp:inline distT="0" distB="0" distL="0" distR="0" wp14:anchorId="27F0A784" wp14:editId="565735B7">
            <wp:extent cx="914400" cy="2748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t xml:space="preserve">     </w:t>
      </w:r>
      <w:r w:rsidR="005A519A">
        <w:rPr>
          <w:noProof/>
        </w:rPr>
        <w:drawing>
          <wp:inline distT="0" distB="0" distL="0" distR="0" wp14:anchorId="6AB4813F" wp14:editId="29CF50F0">
            <wp:extent cx="914400" cy="519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-Happy-All-A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drawing>
          <wp:inline distT="0" distB="0" distL="0" distR="0" wp14:anchorId="1160D51E" wp14:editId="4ADC8FC7">
            <wp:extent cx="1005840" cy="35208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n-Donuts-Logo-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t xml:space="preserve">   </w:t>
      </w:r>
      <w:r w:rsidR="005A519A">
        <w:rPr>
          <w:noProof/>
        </w:rPr>
        <w:drawing>
          <wp:inline distT="0" distB="0" distL="0" distR="0" wp14:anchorId="0A84A1C2" wp14:editId="1D3E4880">
            <wp:extent cx="365760" cy="3749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 co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19A">
        <w:rPr>
          <w:noProof/>
        </w:rPr>
        <w:t xml:space="preserve">  </w:t>
      </w:r>
      <w:r w:rsidR="005A519A">
        <w:rPr>
          <w:noProof/>
        </w:rPr>
        <w:drawing>
          <wp:inline distT="0" distB="0" distL="0" distR="0" wp14:anchorId="797012BD" wp14:editId="5B8BDE5C">
            <wp:extent cx="514350" cy="77345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vndbook (133x200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1B2" w:rsidSect="002F1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E0"/>
    <w:rsid w:val="000221D4"/>
    <w:rsid w:val="000D3B22"/>
    <w:rsid w:val="001C54C4"/>
    <w:rsid w:val="001D5939"/>
    <w:rsid w:val="002B22D0"/>
    <w:rsid w:val="002F190D"/>
    <w:rsid w:val="00356A25"/>
    <w:rsid w:val="00364A36"/>
    <w:rsid w:val="003B7F39"/>
    <w:rsid w:val="003F52F8"/>
    <w:rsid w:val="005066C7"/>
    <w:rsid w:val="00563E39"/>
    <w:rsid w:val="005A519A"/>
    <w:rsid w:val="007026BB"/>
    <w:rsid w:val="007119F6"/>
    <w:rsid w:val="00766D49"/>
    <w:rsid w:val="007C32E0"/>
    <w:rsid w:val="00817311"/>
    <w:rsid w:val="00833636"/>
    <w:rsid w:val="0085778A"/>
    <w:rsid w:val="008D7344"/>
    <w:rsid w:val="00950B82"/>
    <w:rsid w:val="009767E6"/>
    <w:rsid w:val="009879DC"/>
    <w:rsid w:val="00A00617"/>
    <w:rsid w:val="00C65366"/>
    <w:rsid w:val="00CA58C6"/>
    <w:rsid w:val="00D656AE"/>
    <w:rsid w:val="00DD00C5"/>
    <w:rsid w:val="00EF71B2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P. Junod</dc:creator>
  <cp:lastModifiedBy>Edouard P. Junod</cp:lastModifiedBy>
  <cp:revision>2</cp:revision>
  <cp:lastPrinted>2014-04-21T14:11:00Z</cp:lastPrinted>
  <dcterms:created xsi:type="dcterms:W3CDTF">2014-04-25T13:26:00Z</dcterms:created>
  <dcterms:modified xsi:type="dcterms:W3CDTF">2014-04-25T13:26:00Z</dcterms:modified>
</cp:coreProperties>
</file>